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4C09" w:rsidRDefault="00BC4C09" w:rsidP="00BC4C09">
      <w:pPr>
        <w:rPr>
          <w:rFonts w:ascii="Comic Sans MS" w:hAnsi="Comic Sans MS"/>
          <w:color w:val="1F497D" w:themeColor="text2"/>
          <w:sz w:val="44"/>
          <w:szCs w:val="44"/>
        </w:rPr>
      </w:pPr>
      <w:r w:rsidRPr="002F0EFE">
        <w:rPr>
          <w:rFonts w:ascii="Comic Sans MS" w:hAnsi="Comic Sans MS"/>
          <w:color w:val="1F497D" w:themeColor="text2"/>
          <w:sz w:val="44"/>
          <w:szCs w:val="44"/>
        </w:rPr>
        <w:t>Research Question:  In the United States, grades 4-9, how do you as a teacher motivate students to want to learn and succeed in school?</w:t>
      </w:r>
    </w:p>
    <w:p w:rsidR="002F0EFE" w:rsidRDefault="002F0EFE" w:rsidP="00BC4C09">
      <w:pPr>
        <w:rPr>
          <w:rFonts w:ascii="Comic Sans MS" w:hAnsi="Comic Sans MS"/>
          <w:color w:val="1F497D" w:themeColor="text2"/>
          <w:sz w:val="44"/>
          <w:szCs w:val="44"/>
        </w:rPr>
      </w:pPr>
    </w:p>
    <w:p w:rsidR="002F0EFE" w:rsidRPr="00AA09CD" w:rsidRDefault="002F0EFE" w:rsidP="002F0EFE">
      <w:pPr>
        <w:rPr>
          <w:rFonts w:ascii="Comic Sans MS" w:hAnsi="Comic Sans MS"/>
          <w:color w:val="7030A0"/>
          <w:sz w:val="44"/>
          <w:szCs w:val="44"/>
        </w:rPr>
      </w:pPr>
      <w:r w:rsidRPr="00AA09CD">
        <w:rPr>
          <w:rFonts w:ascii="Comic Sans MS" w:hAnsi="Comic Sans MS"/>
          <w:color w:val="7030A0"/>
          <w:sz w:val="44"/>
          <w:szCs w:val="44"/>
        </w:rPr>
        <w:t>Motivation is an internal state that pushes us in particular directions whether it is positive or negative. Students who are motivated to want to learn will be engaged in activities and find learning to be exciting.  If a student is motivated to learn they will set goals for themselves and be cognitively engaged by thinking about what they are learning.</w:t>
      </w:r>
    </w:p>
    <w:p w:rsidR="002F0EFE" w:rsidRPr="002F0EFE" w:rsidRDefault="002F0EFE" w:rsidP="00BC4C09">
      <w:pPr>
        <w:rPr>
          <w:rFonts w:ascii="Comic Sans MS" w:hAnsi="Comic Sans MS"/>
          <w:color w:val="1F497D" w:themeColor="text2"/>
          <w:sz w:val="44"/>
          <w:szCs w:val="44"/>
        </w:rPr>
      </w:pPr>
    </w:p>
    <w:p w:rsidR="00BC4C09" w:rsidRDefault="00BC4C09" w:rsidP="00BC4C09">
      <w:pPr>
        <w:rPr>
          <w:rFonts w:ascii="Comic Sans MS" w:hAnsi="Comic Sans MS"/>
          <w:sz w:val="44"/>
          <w:szCs w:val="44"/>
        </w:rPr>
      </w:pPr>
    </w:p>
    <w:p w:rsidR="00AA09CD" w:rsidRDefault="00AA09CD" w:rsidP="00BC4C09">
      <w:pPr>
        <w:rPr>
          <w:rFonts w:ascii="Comic Sans MS" w:hAnsi="Comic Sans MS"/>
          <w:b/>
          <w:color w:val="00B050"/>
          <w:sz w:val="44"/>
          <w:szCs w:val="44"/>
        </w:rPr>
      </w:pPr>
    </w:p>
    <w:p w:rsidR="00BC4C09" w:rsidRPr="002F0EFE" w:rsidRDefault="00205C50" w:rsidP="00BC4C09">
      <w:pPr>
        <w:rPr>
          <w:rFonts w:ascii="Comic Sans MS" w:hAnsi="Comic Sans MS"/>
          <w:color w:val="00B050"/>
          <w:sz w:val="44"/>
          <w:szCs w:val="44"/>
        </w:rPr>
      </w:pPr>
      <w:r w:rsidRPr="002F0EFE">
        <w:rPr>
          <w:rFonts w:ascii="Comic Sans MS" w:hAnsi="Comic Sans MS"/>
          <w:b/>
          <w:color w:val="00B050"/>
          <w:sz w:val="44"/>
          <w:szCs w:val="44"/>
        </w:rPr>
        <w:lastRenderedPageBreak/>
        <w:t>Extrinsic</w:t>
      </w:r>
      <w:r w:rsidRPr="002F0EFE">
        <w:rPr>
          <w:rFonts w:ascii="Comic Sans MS" w:hAnsi="Comic Sans MS"/>
          <w:color w:val="00B050"/>
          <w:sz w:val="44"/>
          <w:szCs w:val="44"/>
        </w:rPr>
        <w:t xml:space="preserve"> motivation</w:t>
      </w:r>
      <w:r w:rsidR="00BC4C09" w:rsidRPr="002F0EFE">
        <w:rPr>
          <w:rFonts w:ascii="Comic Sans MS" w:hAnsi="Comic Sans MS"/>
          <w:color w:val="00B050"/>
          <w:sz w:val="44"/>
          <w:szCs w:val="44"/>
        </w:rPr>
        <w:t xml:space="preserve"> occurs when we are motivated to perform a behavior or engage in an activity in order to earn a reward or avoid a punishment.</w:t>
      </w:r>
    </w:p>
    <w:p w:rsidR="00BC4C09" w:rsidRPr="002F0EFE" w:rsidRDefault="00BC4C09" w:rsidP="00BC4C09">
      <w:pPr>
        <w:rPr>
          <w:rFonts w:ascii="Comic Sans MS" w:hAnsi="Comic Sans MS"/>
          <w:color w:val="00B050"/>
          <w:sz w:val="44"/>
          <w:szCs w:val="44"/>
        </w:rPr>
      </w:pPr>
      <w:r w:rsidRPr="002F0EFE">
        <w:rPr>
          <w:rFonts w:ascii="Comic Sans MS" w:hAnsi="Comic Sans MS"/>
          <w:color w:val="00B050"/>
          <w:sz w:val="44"/>
          <w:szCs w:val="44"/>
        </w:rPr>
        <w:t>Examples:</w:t>
      </w:r>
    </w:p>
    <w:p w:rsidR="00E13031" w:rsidRPr="002F0EFE" w:rsidRDefault="00E13031" w:rsidP="00BC4C09">
      <w:pPr>
        <w:rPr>
          <w:rFonts w:ascii="Comic Sans MS" w:hAnsi="Comic Sans MS"/>
          <w:color w:val="00B050"/>
          <w:sz w:val="44"/>
          <w:szCs w:val="44"/>
        </w:rPr>
      </w:pPr>
      <w:r w:rsidRPr="002F0EFE">
        <w:rPr>
          <w:rFonts w:ascii="Comic Sans MS" w:hAnsi="Comic Sans MS"/>
          <w:color w:val="00B050"/>
          <w:sz w:val="44"/>
          <w:szCs w:val="44"/>
        </w:rPr>
        <w:t xml:space="preserve">-Charting successes </w:t>
      </w:r>
    </w:p>
    <w:p w:rsidR="00E13031" w:rsidRPr="002F0EFE" w:rsidRDefault="00E13031" w:rsidP="00BC4C09">
      <w:pPr>
        <w:rPr>
          <w:rFonts w:ascii="Comic Sans MS" w:hAnsi="Comic Sans MS"/>
          <w:color w:val="00B050"/>
          <w:sz w:val="44"/>
          <w:szCs w:val="44"/>
        </w:rPr>
      </w:pPr>
      <w:r w:rsidRPr="002F0EFE">
        <w:rPr>
          <w:rFonts w:ascii="Comic Sans MS" w:hAnsi="Comic Sans MS"/>
          <w:color w:val="00B050"/>
          <w:sz w:val="44"/>
          <w:szCs w:val="44"/>
        </w:rPr>
        <w:t>-Earning rewards such as stars, a treat, time to play computer games, or more recess time. -Point systems that reward children for improved attention, learning, accuracy, productivity, and behavior have particularly powerful effects on their motivation.</w:t>
      </w:r>
    </w:p>
    <w:p w:rsidR="00AA09CD" w:rsidRDefault="00AA09CD" w:rsidP="00E13031">
      <w:pPr>
        <w:rPr>
          <w:rFonts w:ascii="Comic Sans MS" w:hAnsi="Comic Sans MS"/>
          <w:b/>
          <w:color w:val="FFCC00"/>
          <w:sz w:val="44"/>
          <w:szCs w:val="44"/>
        </w:rPr>
      </w:pPr>
    </w:p>
    <w:p w:rsidR="00AA09CD" w:rsidRDefault="00AA09CD" w:rsidP="00E13031">
      <w:pPr>
        <w:rPr>
          <w:rFonts w:ascii="Comic Sans MS" w:hAnsi="Comic Sans MS"/>
          <w:b/>
          <w:color w:val="FFCC00"/>
          <w:sz w:val="44"/>
          <w:szCs w:val="44"/>
        </w:rPr>
      </w:pPr>
    </w:p>
    <w:p w:rsidR="00AA09CD" w:rsidRDefault="00AA09CD" w:rsidP="00E13031">
      <w:pPr>
        <w:rPr>
          <w:rFonts w:ascii="Comic Sans MS" w:hAnsi="Comic Sans MS"/>
          <w:b/>
          <w:color w:val="FFCC00"/>
          <w:sz w:val="44"/>
          <w:szCs w:val="44"/>
        </w:rPr>
      </w:pPr>
    </w:p>
    <w:p w:rsidR="00BC4C09" w:rsidRPr="002F0EFE" w:rsidRDefault="00BC4C09" w:rsidP="00E13031">
      <w:pPr>
        <w:rPr>
          <w:rFonts w:ascii="Comic Sans MS" w:hAnsi="Comic Sans MS"/>
          <w:color w:val="FFCC00"/>
          <w:sz w:val="44"/>
          <w:szCs w:val="44"/>
        </w:rPr>
      </w:pPr>
      <w:r w:rsidRPr="002F0EFE">
        <w:rPr>
          <w:rFonts w:ascii="Comic Sans MS" w:hAnsi="Comic Sans MS"/>
          <w:b/>
          <w:color w:val="FFCC00"/>
          <w:sz w:val="44"/>
          <w:szCs w:val="44"/>
        </w:rPr>
        <w:lastRenderedPageBreak/>
        <w:t>Intrinsic</w:t>
      </w:r>
      <w:r w:rsidRPr="002F0EFE">
        <w:rPr>
          <w:rFonts w:ascii="Comic Sans MS" w:hAnsi="Comic Sans MS"/>
          <w:color w:val="FFCC00"/>
          <w:sz w:val="44"/>
          <w:szCs w:val="44"/>
        </w:rPr>
        <w:t xml:space="preserve"> motivation involves engaging in a behavior because it is personally rewarding; essentially, performing an activity for its own sake rather than the desire for some external reward.</w:t>
      </w:r>
    </w:p>
    <w:p w:rsidR="00BC4C09" w:rsidRPr="002F0EFE" w:rsidRDefault="00BC4C09" w:rsidP="00BC4C09">
      <w:pPr>
        <w:rPr>
          <w:rFonts w:ascii="Comic Sans MS" w:hAnsi="Comic Sans MS"/>
          <w:color w:val="FFCC00"/>
          <w:sz w:val="44"/>
          <w:szCs w:val="44"/>
        </w:rPr>
      </w:pPr>
      <w:r w:rsidRPr="002F0EFE">
        <w:rPr>
          <w:rFonts w:ascii="Comic Sans MS" w:hAnsi="Comic Sans MS"/>
          <w:color w:val="FFCC00"/>
          <w:sz w:val="44"/>
          <w:szCs w:val="44"/>
        </w:rPr>
        <w:t>Examples:</w:t>
      </w:r>
    </w:p>
    <w:p w:rsidR="00205C50" w:rsidRPr="002F0EFE" w:rsidRDefault="00205C50" w:rsidP="00BC4C09">
      <w:pPr>
        <w:rPr>
          <w:rFonts w:ascii="Comic Sans MS" w:hAnsi="Comic Sans MS"/>
          <w:color w:val="FFCC00"/>
          <w:sz w:val="44"/>
          <w:szCs w:val="44"/>
        </w:rPr>
      </w:pPr>
      <w:r w:rsidRPr="002F0EFE">
        <w:rPr>
          <w:rFonts w:ascii="Comic Sans MS" w:hAnsi="Comic Sans MS"/>
          <w:color w:val="FFCC00"/>
          <w:sz w:val="44"/>
          <w:szCs w:val="44"/>
        </w:rPr>
        <w:t>-Positive feedback</w:t>
      </w:r>
    </w:p>
    <w:p w:rsidR="00205C50" w:rsidRPr="002F0EFE" w:rsidRDefault="00205C50" w:rsidP="00BC4C09">
      <w:pPr>
        <w:rPr>
          <w:rFonts w:ascii="Comic Sans MS" w:hAnsi="Comic Sans MS"/>
          <w:color w:val="FFCC00"/>
          <w:sz w:val="44"/>
          <w:szCs w:val="44"/>
        </w:rPr>
      </w:pPr>
      <w:r w:rsidRPr="002F0EFE">
        <w:rPr>
          <w:rFonts w:ascii="Comic Sans MS" w:hAnsi="Comic Sans MS"/>
          <w:color w:val="FFCC00"/>
          <w:sz w:val="44"/>
          <w:szCs w:val="44"/>
        </w:rPr>
        <w:t>-Using students’ interests when teaching a subject</w:t>
      </w:r>
    </w:p>
    <w:p w:rsidR="00205C50" w:rsidRPr="002F0EFE" w:rsidRDefault="00205C50" w:rsidP="00BC4C09">
      <w:pPr>
        <w:rPr>
          <w:rFonts w:ascii="Comic Sans MS" w:hAnsi="Comic Sans MS"/>
          <w:color w:val="FFCC00"/>
          <w:sz w:val="44"/>
          <w:szCs w:val="44"/>
        </w:rPr>
      </w:pPr>
      <w:r w:rsidRPr="002F0EFE">
        <w:rPr>
          <w:rFonts w:ascii="Comic Sans MS" w:hAnsi="Comic Sans MS"/>
          <w:color w:val="FFCC00"/>
          <w:sz w:val="44"/>
          <w:szCs w:val="44"/>
        </w:rPr>
        <w:t>Create activities that capture students’ attention and spark their curiosity, creativity, and enthusiasm</w:t>
      </w:r>
    </w:p>
    <w:p w:rsidR="00BC4C09" w:rsidRDefault="00BC4C09" w:rsidP="00BC4C09">
      <w:pPr>
        <w:rPr>
          <w:rFonts w:ascii="Comic Sans MS" w:hAnsi="Comic Sans MS"/>
          <w:sz w:val="40"/>
          <w:szCs w:val="40"/>
        </w:rPr>
      </w:pPr>
    </w:p>
    <w:p w:rsidR="00E13031" w:rsidRDefault="00E13031" w:rsidP="00BC4C09">
      <w:pPr>
        <w:rPr>
          <w:rFonts w:ascii="Comic Sans MS" w:hAnsi="Comic Sans MS"/>
          <w:sz w:val="40"/>
          <w:szCs w:val="40"/>
        </w:rPr>
      </w:pPr>
    </w:p>
    <w:p w:rsidR="00205C50" w:rsidRDefault="00205C50" w:rsidP="00BC4C09">
      <w:pPr>
        <w:rPr>
          <w:rFonts w:ascii="Comic Sans MS" w:hAnsi="Comic Sans MS"/>
          <w:sz w:val="40"/>
          <w:szCs w:val="40"/>
        </w:rPr>
      </w:pPr>
    </w:p>
    <w:p w:rsidR="00205C50" w:rsidRDefault="00205C50" w:rsidP="00BC4C09">
      <w:pPr>
        <w:rPr>
          <w:rFonts w:ascii="Comic Sans MS" w:hAnsi="Comic Sans MS"/>
          <w:sz w:val="40"/>
          <w:szCs w:val="40"/>
        </w:rPr>
      </w:pPr>
    </w:p>
    <w:p w:rsidR="00BC4C09" w:rsidRPr="002F0EFE" w:rsidRDefault="00BC4C09" w:rsidP="00BC4C09">
      <w:pPr>
        <w:rPr>
          <w:rFonts w:ascii="Comic Sans MS" w:hAnsi="Comic Sans MS"/>
          <w:color w:val="FF0000"/>
          <w:sz w:val="40"/>
          <w:szCs w:val="40"/>
        </w:rPr>
      </w:pPr>
      <w:r w:rsidRPr="002F0EFE">
        <w:rPr>
          <w:rFonts w:ascii="Comic Sans MS" w:hAnsi="Comic Sans MS"/>
          <w:color w:val="FF0000"/>
          <w:sz w:val="40"/>
          <w:szCs w:val="40"/>
        </w:rPr>
        <w:lastRenderedPageBreak/>
        <w:t xml:space="preserve">Research: </w:t>
      </w:r>
    </w:p>
    <w:p w:rsidR="00BC4C09" w:rsidRPr="002F0EFE" w:rsidRDefault="00BC4C09" w:rsidP="00BC4C09">
      <w:pPr>
        <w:rPr>
          <w:rFonts w:ascii="Comic Sans MS" w:hAnsi="Comic Sans MS"/>
          <w:color w:val="FF0000"/>
          <w:sz w:val="40"/>
          <w:szCs w:val="40"/>
        </w:rPr>
      </w:pPr>
      <w:r w:rsidRPr="002F0EFE">
        <w:rPr>
          <w:rFonts w:ascii="Comic Sans MS" w:hAnsi="Comic Sans MS"/>
          <w:color w:val="FF0000"/>
          <w:sz w:val="40"/>
          <w:szCs w:val="40"/>
        </w:rPr>
        <w:t>-Parent Involvement (</w:t>
      </w:r>
      <w:proofErr w:type="spellStart"/>
      <w:r w:rsidRPr="002F0EFE">
        <w:rPr>
          <w:rFonts w:ascii="Comic Sans MS" w:hAnsi="Comic Sans MS"/>
          <w:color w:val="FF0000"/>
          <w:sz w:val="40"/>
          <w:szCs w:val="40"/>
        </w:rPr>
        <w:t>Dotterer</w:t>
      </w:r>
      <w:proofErr w:type="spellEnd"/>
      <w:r w:rsidRPr="002F0EFE">
        <w:rPr>
          <w:rFonts w:ascii="Comic Sans MS" w:hAnsi="Comic Sans MS"/>
          <w:color w:val="FF0000"/>
          <w:sz w:val="40"/>
          <w:szCs w:val="40"/>
        </w:rPr>
        <w:t>)</w:t>
      </w:r>
    </w:p>
    <w:p w:rsidR="00BC4C09" w:rsidRPr="002F0EFE" w:rsidRDefault="00BC4C09" w:rsidP="00BC4C09">
      <w:pPr>
        <w:rPr>
          <w:rFonts w:ascii="Comic Sans MS" w:hAnsi="Comic Sans MS"/>
          <w:color w:val="FF0000"/>
          <w:sz w:val="40"/>
          <w:szCs w:val="40"/>
        </w:rPr>
      </w:pPr>
      <w:r w:rsidRPr="002F0EFE">
        <w:rPr>
          <w:rFonts w:ascii="Comic Sans MS" w:hAnsi="Comic Sans MS"/>
          <w:color w:val="FF0000"/>
          <w:sz w:val="40"/>
          <w:szCs w:val="40"/>
        </w:rPr>
        <w:t>-School and Class Environment (</w:t>
      </w:r>
      <w:proofErr w:type="spellStart"/>
      <w:r w:rsidRPr="002F0EFE">
        <w:rPr>
          <w:rFonts w:ascii="Comic Sans MS" w:hAnsi="Comic Sans MS"/>
          <w:color w:val="FF0000"/>
          <w:sz w:val="40"/>
          <w:szCs w:val="40"/>
        </w:rPr>
        <w:t>Anderman</w:t>
      </w:r>
      <w:proofErr w:type="spellEnd"/>
      <w:r w:rsidRPr="002F0EFE">
        <w:rPr>
          <w:rFonts w:ascii="Comic Sans MS" w:hAnsi="Comic Sans MS"/>
          <w:color w:val="FF0000"/>
          <w:sz w:val="40"/>
          <w:szCs w:val="40"/>
        </w:rPr>
        <w:t xml:space="preserve"> and </w:t>
      </w:r>
      <w:proofErr w:type="spellStart"/>
      <w:r w:rsidRPr="002F0EFE">
        <w:rPr>
          <w:rFonts w:ascii="Comic Sans MS" w:hAnsi="Comic Sans MS"/>
          <w:color w:val="FF0000"/>
          <w:sz w:val="40"/>
          <w:szCs w:val="40"/>
        </w:rPr>
        <w:t>Maehr</w:t>
      </w:r>
      <w:proofErr w:type="spellEnd"/>
      <w:r w:rsidRPr="002F0EFE">
        <w:rPr>
          <w:rFonts w:ascii="Comic Sans MS" w:hAnsi="Comic Sans MS"/>
          <w:color w:val="FF0000"/>
          <w:sz w:val="40"/>
          <w:szCs w:val="40"/>
        </w:rPr>
        <w:t>)</w:t>
      </w:r>
    </w:p>
    <w:p w:rsidR="00BC4C09" w:rsidRPr="002F0EFE" w:rsidRDefault="00BC4C09" w:rsidP="00BC4C09">
      <w:pPr>
        <w:rPr>
          <w:rFonts w:ascii="Comic Sans MS" w:hAnsi="Comic Sans MS"/>
          <w:color w:val="FF0000"/>
          <w:sz w:val="40"/>
          <w:szCs w:val="40"/>
        </w:rPr>
      </w:pPr>
      <w:r w:rsidRPr="002F0EFE">
        <w:rPr>
          <w:rFonts w:ascii="Comic Sans MS" w:hAnsi="Comic Sans MS"/>
          <w:color w:val="FF0000"/>
          <w:sz w:val="40"/>
          <w:szCs w:val="40"/>
        </w:rPr>
        <w:t xml:space="preserve">-”Academic Intrinsic motivation concerns enjoyment of school learning characterized by a mastery orientation; curiosity; persistence; task </w:t>
      </w:r>
      <w:proofErr w:type="spellStart"/>
      <w:r w:rsidRPr="002F0EFE">
        <w:rPr>
          <w:rFonts w:ascii="Comic Sans MS" w:hAnsi="Comic Sans MS"/>
          <w:color w:val="FF0000"/>
          <w:sz w:val="40"/>
          <w:szCs w:val="40"/>
        </w:rPr>
        <w:t>endogeny</w:t>
      </w:r>
      <w:proofErr w:type="spellEnd"/>
      <w:r w:rsidRPr="002F0EFE">
        <w:rPr>
          <w:rFonts w:ascii="Comic Sans MS" w:hAnsi="Comic Sans MS"/>
          <w:color w:val="FF0000"/>
          <w:sz w:val="40"/>
          <w:szCs w:val="40"/>
        </w:rPr>
        <w:t>; and the learning of challenging, difficult, and novel tasks” (Gottfried and Fleming)</w:t>
      </w:r>
    </w:p>
    <w:p w:rsidR="00BC4C09" w:rsidRPr="002F0EFE" w:rsidRDefault="00BC4C09" w:rsidP="00BC4C09">
      <w:pPr>
        <w:rPr>
          <w:rFonts w:ascii="Comic Sans MS" w:hAnsi="Comic Sans MS"/>
          <w:color w:val="FF0000"/>
          <w:sz w:val="40"/>
          <w:szCs w:val="40"/>
        </w:rPr>
      </w:pPr>
      <w:r w:rsidRPr="002F0EFE">
        <w:rPr>
          <w:rFonts w:ascii="Comic Sans MS" w:hAnsi="Comic Sans MS"/>
          <w:color w:val="FF0000"/>
          <w:sz w:val="40"/>
          <w:szCs w:val="40"/>
        </w:rPr>
        <w:t xml:space="preserve">-”…positive emotional attachments to peers, teachers, and parents promote not only healthy social, emotional, and intellectual functioning but also positive feelings of self-worth and self-esteem.” (Connell and </w:t>
      </w:r>
      <w:proofErr w:type="spellStart"/>
      <w:r w:rsidRPr="002F0EFE">
        <w:rPr>
          <w:rFonts w:ascii="Comic Sans MS" w:hAnsi="Comic Sans MS"/>
          <w:color w:val="FF0000"/>
          <w:sz w:val="40"/>
          <w:szCs w:val="40"/>
        </w:rPr>
        <w:t>Welborn</w:t>
      </w:r>
      <w:proofErr w:type="spellEnd"/>
      <w:r w:rsidRPr="002F0EFE">
        <w:rPr>
          <w:rFonts w:ascii="Comic Sans MS" w:hAnsi="Comic Sans MS"/>
          <w:color w:val="FF0000"/>
          <w:sz w:val="40"/>
          <w:szCs w:val="40"/>
        </w:rPr>
        <w:t>)</w:t>
      </w:r>
    </w:p>
    <w:p w:rsidR="00BC4C09" w:rsidRPr="002F0EFE" w:rsidRDefault="00BC4C09" w:rsidP="00BC4C09">
      <w:pPr>
        <w:rPr>
          <w:rFonts w:ascii="Comic Sans MS" w:hAnsi="Comic Sans MS"/>
          <w:color w:val="FF0000"/>
          <w:sz w:val="40"/>
          <w:szCs w:val="40"/>
        </w:rPr>
      </w:pPr>
    </w:p>
    <w:p w:rsidR="00BC4C09" w:rsidRDefault="00BC4C09" w:rsidP="00BC4C09">
      <w:pPr>
        <w:rPr>
          <w:rFonts w:ascii="Comic Sans MS" w:hAnsi="Comic Sans MS"/>
          <w:sz w:val="40"/>
          <w:szCs w:val="40"/>
        </w:rPr>
      </w:pPr>
    </w:p>
    <w:p w:rsidR="00BC4C09" w:rsidRDefault="00BC4C09" w:rsidP="00BC4C09">
      <w:pPr>
        <w:rPr>
          <w:rFonts w:ascii="Comic Sans MS" w:hAnsi="Comic Sans MS"/>
          <w:sz w:val="40"/>
          <w:szCs w:val="40"/>
        </w:rPr>
      </w:pPr>
    </w:p>
    <w:p w:rsidR="00BC4C09" w:rsidRPr="002F0EFE" w:rsidRDefault="00BC4C09" w:rsidP="00BC4C09">
      <w:pPr>
        <w:rPr>
          <w:rFonts w:ascii="Comic Sans MS" w:hAnsi="Comic Sans MS"/>
          <w:color w:val="1F497D" w:themeColor="text2"/>
          <w:sz w:val="40"/>
          <w:szCs w:val="40"/>
        </w:rPr>
      </w:pPr>
      <w:r w:rsidRPr="002F0EFE">
        <w:rPr>
          <w:rFonts w:ascii="Comic Sans MS" w:hAnsi="Comic Sans MS"/>
          <w:color w:val="1F497D" w:themeColor="text2"/>
          <w:sz w:val="40"/>
          <w:szCs w:val="40"/>
        </w:rPr>
        <w:lastRenderedPageBreak/>
        <w:t>Maslow’s Hierarchy of Needs</w:t>
      </w:r>
    </w:p>
    <w:p w:rsidR="00E419B3" w:rsidRPr="002F0EFE" w:rsidRDefault="00E65337" w:rsidP="00BC4C09">
      <w:pPr>
        <w:numPr>
          <w:ilvl w:val="0"/>
          <w:numId w:val="1"/>
        </w:numPr>
        <w:rPr>
          <w:rFonts w:ascii="Comic Sans MS" w:hAnsi="Comic Sans MS"/>
          <w:color w:val="1F497D" w:themeColor="text2"/>
          <w:sz w:val="40"/>
          <w:szCs w:val="40"/>
        </w:rPr>
      </w:pPr>
      <w:r w:rsidRPr="002F0EFE">
        <w:rPr>
          <w:rFonts w:ascii="Comic Sans MS" w:hAnsi="Comic Sans MS"/>
          <w:color w:val="1F497D" w:themeColor="text2"/>
          <w:sz w:val="40"/>
          <w:szCs w:val="40"/>
        </w:rPr>
        <w:t>Need for Competence and Self-worth</w:t>
      </w:r>
    </w:p>
    <w:p w:rsidR="00E419B3" w:rsidRPr="002F0EFE" w:rsidRDefault="00E65337" w:rsidP="00BC4C09">
      <w:pPr>
        <w:numPr>
          <w:ilvl w:val="0"/>
          <w:numId w:val="1"/>
        </w:numPr>
        <w:rPr>
          <w:rFonts w:ascii="Comic Sans MS" w:hAnsi="Comic Sans MS"/>
          <w:color w:val="1F497D" w:themeColor="text2"/>
          <w:sz w:val="40"/>
          <w:szCs w:val="40"/>
        </w:rPr>
      </w:pPr>
      <w:r w:rsidRPr="002F0EFE">
        <w:rPr>
          <w:rFonts w:ascii="Comic Sans MS" w:hAnsi="Comic Sans MS"/>
          <w:color w:val="1F497D" w:themeColor="text2"/>
          <w:sz w:val="40"/>
          <w:szCs w:val="40"/>
        </w:rPr>
        <w:t>Need for Relatedness</w:t>
      </w:r>
    </w:p>
    <w:p w:rsidR="00E419B3" w:rsidRPr="002F0EFE" w:rsidRDefault="00E65337" w:rsidP="00BC4C09">
      <w:pPr>
        <w:numPr>
          <w:ilvl w:val="0"/>
          <w:numId w:val="1"/>
        </w:numPr>
        <w:rPr>
          <w:rFonts w:ascii="Comic Sans MS" w:hAnsi="Comic Sans MS"/>
          <w:color w:val="1F497D" w:themeColor="text2"/>
          <w:sz w:val="40"/>
          <w:szCs w:val="40"/>
        </w:rPr>
      </w:pPr>
      <w:r w:rsidRPr="002F0EFE">
        <w:rPr>
          <w:rFonts w:ascii="Comic Sans MS" w:hAnsi="Comic Sans MS"/>
          <w:color w:val="1F497D" w:themeColor="text2"/>
          <w:sz w:val="40"/>
          <w:szCs w:val="40"/>
        </w:rPr>
        <w:t>Need for Affiliation</w:t>
      </w:r>
    </w:p>
    <w:p w:rsidR="00E419B3" w:rsidRPr="002F0EFE" w:rsidRDefault="00E65337" w:rsidP="00BC4C09">
      <w:pPr>
        <w:numPr>
          <w:ilvl w:val="0"/>
          <w:numId w:val="1"/>
        </w:numPr>
        <w:rPr>
          <w:rFonts w:ascii="Comic Sans MS" w:hAnsi="Comic Sans MS"/>
          <w:color w:val="1F497D" w:themeColor="text2"/>
          <w:sz w:val="40"/>
          <w:szCs w:val="40"/>
        </w:rPr>
      </w:pPr>
      <w:r w:rsidRPr="002F0EFE">
        <w:rPr>
          <w:rFonts w:ascii="Comic Sans MS" w:hAnsi="Comic Sans MS"/>
          <w:color w:val="1F497D" w:themeColor="text2"/>
          <w:sz w:val="40"/>
          <w:szCs w:val="40"/>
        </w:rPr>
        <w:t>Need for Approval</w:t>
      </w:r>
    </w:p>
    <w:p w:rsidR="00E419B3" w:rsidRPr="002F0EFE" w:rsidRDefault="00E65337" w:rsidP="00BC4C09">
      <w:pPr>
        <w:numPr>
          <w:ilvl w:val="0"/>
          <w:numId w:val="1"/>
        </w:numPr>
        <w:rPr>
          <w:rFonts w:ascii="Comic Sans MS" w:hAnsi="Comic Sans MS"/>
          <w:color w:val="1F497D" w:themeColor="text2"/>
          <w:sz w:val="40"/>
          <w:szCs w:val="40"/>
        </w:rPr>
      </w:pPr>
      <w:r w:rsidRPr="002F0EFE">
        <w:rPr>
          <w:rFonts w:ascii="Comic Sans MS" w:hAnsi="Comic Sans MS"/>
          <w:color w:val="1F497D" w:themeColor="text2"/>
          <w:sz w:val="40"/>
          <w:szCs w:val="40"/>
        </w:rPr>
        <w:t xml:space="preserve">Need for Achievement </w:t>
      </w:r>
    </w:p>
    <w:p w:rsidR="002F0EFE" w:rsidRDefault="002F0EFE" w:rsidP="002F0EFE">
      <w:pPr>
        <w:rPr>
          <w:rFonts w:ascii="Comic Sans MS" w:hAnsi="Comic Sans MS"/>
          <w:sz w:val="40"/>
          <w:szCs w:val="40"/>
        </w:rPr>
      </w:pPr>
    </w:p>
    <w:p w:rsidR="00AA09CD" w:rsidRDefault="00AA09CD" w:rsidP="002F0EFE">
      <w:pPr>
        <w:jc w:val="center"/>
        <w:rPr>
          <w:rFonts w:ascii="Comic Sans MS" w:hAnsi="Comic Sans MS"/>
          <w:color w:val="00B050"/>
          <w:sz w:val="40"/>
          <w:szCs w:val="40"/>
        </w:rPr>
      </w:pPr>
    </w:p>
    <w:p w:rsidR="002F0EFE" w:rsidRPr="002F0EFE" w:rsidRDefault="002F0EFE" w:rsidP="002F0EFE">
      <w:pPr>
        <w:jc w:val="center"/>
        <w:rPr>
          <w:rFonts w:ascii="Comic Sans MS" w:hAnsi="Comic Sans MS"/>
          <w:color w:val="00B050"/>
          <w:sz w:val="40"/>
          <w:szCs w:val="40"/>
        </w:rPr>
      </w:pPr>
      <w:bookmarkStart w:id="0" w:name="_GoBack"/>
      <w:bookmarkEnd w:id="0"/>
      <w:r w:rsidRPr="002F0EFE">
        <w:rPr>
          <w:rFonts w:ascii="Comic Sans MS" w:hAnsi="Comic Sans MS"/>
          <w:color w:val="00B050"/>
          <w:sz w:val="40"/>
          <w:szCs w:val="40"/>
        </w:rPr>
        <w:t>Observation</w:t>
      </w:r>
    </w:p>
    <w:p w:rsidR="002F0EFE" w:rsidRPr="002F0EFE" w:rsidRDefault="002F0EFE" w:rsidP="002F0EFE">
      <w:pPr>
        <w:rPr>
          <w:rFonts w:ascii="Comic Sans MS" w:hAnsi="Comic Sans MS"/>
          <w:color w:val="00B050"/>
          <w:sz w:val="40"/>
          <w:szCs w:val="40"/>
          <w:u w:val="single"/>
        </w:rPr>
      </w:pPr>
      <w:r w:rsidRPr="002F0EFE">
        <w:rPr>
          <w:rFonts w:ascii="Comic Sans MS" w:hAnsi="Comic Sans MS"/>
          <w:color w:val="00B050"/>
          <w:sz w:val="40"/>
          <w:szCs w:val="40"/>
          <w:u w:val="single"/>
        </w:rPr>
        <w:t>Extrinsic Motivation</w:t>
      </w:r>
    </w:p>
    <w:p w:rsidR="002F0EFE" w:rsidRPr="002F0EFE" w:rsidRDefault="002F0EFE" w:rsidP="002F0EFE">
      <w:pPr>
        <w:rPr>
          <w:rFonts w:ascii="Comic Sans MS" w:hAnsi="Comic Sans MS"/>
          <w:color w:val="00B050"/>
          <w:sz w:val="40"/>
          <w:szCs w:val="40"/>
        </w:rPr>
      </w:pPr>
      <w:r w:rsidRPr="002F0EFE">
        <w:rPr>
          <w:rFonts w:ascii="Comic Sans MS" w:hAnsi="Comic Sans MS"/>
          <w:color w:val="00B050"/>
          <w:sz w:val="40"/>
          <w:szCs w:val="40"/>
        </w:rPr>
        <w:t>-Goal Green Friday   -AR goals/points</w:t>
      </w:r>
    </w:p>
    <w:p w:rsidR="002F0EFE" w:rsidRPr="002F0EFE" w:rsidRDefault="002F0EFE" w:rsidP="002F0EFE">
      <w:pPr>
        <w:rPr>
          <w:rFonts w:ascii="Comic Sans MS" w:hAnsi="Comic Sans MS"/>
          <w:color w:val="00B050"/>
          <w:sz w:val="40"/>
          <w:szCs w:val="40"/>
        </w:rPr>
      </w:pPr>
      <w:r w:rsidRPr="002F0EFE">
        <w:rPr>
          <w:rFonts w:ascii="Comic Sans MS" w:hAnsi="Comic Sans MS"/>
          <w:color w:val="00B050"/>
          <w:sz w:val="40"/>
          <w:szCs w:val="40"/>
        </w:rPr>
        <w:t>-Mystery Person</w:t>
      </w:r>
    </w:p>
    <w:p w:rsidR="002F0EFE" w:rsidRPr="002F0EFE" w:rsidRDefault="002F0EFE" w:rsidP="002F0EFE">
      <w:pPr>
        <w:rPr>
          <w:rFonts w:ascii="Comic Sans MS" w:hAnsi="Comic Sans MS"/>
          <w:color w:val="00B050"/>
          <w:sz w:val="40"/>
          <w:szCs w:val="40"/>
          <w:u w:val="single"/>
        </w:rPr>
      </w:pPr>
      <w:r w:rsidRPr="002F0EFE">
        <w:rPr>
          <w:rFonts w:ascii="Comic Sans MS" w:hAnsi="Comic Sans MS"/>
          <w:color w:val="00B050"/>
          <w:sz w:val="40"/>
          <w:szCs w:val="40"/>
          <w:u w:val="single"/>
        </w:rPr>
        <w:t>Intrinsic Motivation</w:t>
      </w:r>
    </w:p>
    <w:p w:rsidR="002F0EFE" w:rsidRPr="002F0EFE" w:rsidRDefault="002F0EFE" w:rsidP="002F0EFE">
      <w:pPr>
        <w:rPr>
          <w:rFonts w:ascii="Comic Sans MS" w:hAnsi="Comic Sans MS"/>
          <w:color w:val="00B050"/>
          <w:sz w:val="40"/>
          <w:szCs w:val="40"/>
        </w:rPr>
      </w:pPr>
      <w:r w:rsidRPr="002F0EFE">
        <w:rPr>
          <w:rFonts w:ascii="Comic Sans MS" w:hAnsi="Comic Sans MS"/>
          <w:color w:val="00B050"/>
          <w:sz w:val="40"/>
          <w:szCs w:val="40"/>
        </w:rPr>
        <w:t>-</w:t>
      </w:r>
      <w:proofErr w:type="gramStart"/>
      <w:r w:rsidRPr="002F0EFE">
        <w:rPr>
          <w:rFonts w:ascii="Comic Sans MS" w:hAnsi="Comic Sans MS"/>
          <w:color w:val="00B050"/>
          <w:sz w:val="40"/>
          <w:szCs w:val="40"/>
        </w:rPr>
        <w:t>Motivational  Monday</w:t>
      </w:r>
      <w:proofErr w:type="gramEnd"/>
      <w:r w:rsidRPr="002F0EFE">
        <w:rPr>
          <w:rFonts w:ascii="Comic Sans MS" w:hAnsi="Comic Sans MS"/>
          <w:color w:val="00B050"/>
          <w:sz w:val="40"/>
          <w:szCs w:val="40"/>
        </w:rPr>
        <w:t xml:space="preserve">  -Teacher Praise/Feedback</w:t>
      </w:r>
    </w:p>
    <w:p w:rsidR="002F0EFE" w:rsidRPr="002F0EFE" w:rsidRDefault="002F0EFE" w:rsidP="002F0EFE">
      <w:pPr>
        <w:rPr>
          <w:rFonts w:ascii="Comic Sans MS" w:hAnsi="Comic Sans MS"/>
          <w:color w:val="00B050"/>
          <w:sz w:val="40"/>
          <w:szCs w:val="40"/>
        </w:rPr>
      </w:pPr>
      <w:r w:rsidRPr="002F0EFE">
        <w:rPr>
          <w:rFonts w:ascii="Comic Sans MS" w:hAnsi="Comic Sans MS"/>
          <w:color w:val="00B050"/>
          <w:sz w:val="40"/>
          <w:szCs w:val="40"/>
        </w:rPr>
        <w:t>-Student Interviews</w:t>
      </w:r>
    </w:p>
    <w:p w:rsidR="002F0EFE" w:rsidRDefault="002F0EFE" w:rsidP="002F0EFE">
      <w:pPr>
        <w:rPr>
          <w:rFonts w:ascii="Comic Sans MS" w:hAnsi="Comic Sans MS"/>
          <w:sz w:val="40"/>
          <w:szCs w:val="40"/>
        </w:rPr>
      </w:pPr>
    </w:p>
    <w:p w:rsidR="00205C50" w:rsidRPr="002F0EFE" w:rsidRDefault="002F0EFE" w:rsidP="002F0EFE">
      <w:pPr>
        <w:spacing w:before="100" w:beforeAutospacing="1" w:after="100" w:afterAutospacing="1" w:line="48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Motivation: the drive to want to accomplish something. </w:t>
      </w:r>
      <w:r>
        <w:t>"</w:t>
      </w:r>
      <w:proofErr w:type="gramStart"/>
      <w:r>
        <w:t>why</w:t>
      </w:r>
      <w:proofErr w:type="gramEnd"/>
      <w:r>
        <w:t xml:space="preserve"> people decide to do something, how long they are willing to sustain the activity and how hard they are going to pursue it"</w:t>
      </w:r>
    </w:p>
    <w:p w:rsidR="00E13031" w:rsidRPr="002F0EFE" w:rsidRDefault="00E13031" w:rsidP="002F0EFE">
      <w:pPr>
        <w:tabs>
          <w:tab w:val="num" w:pos="360"/>
        </w:tabs>
        <w:spacing w:before="100" w:beforeAutospacing="1" w:after="100" w:afterAutospacing="1" w:line="480" w:lineRule="auto"/>
        <w:rPr>
          <w:rFonts w:ascii="Times New Roman" w:eastAsia="Times New Roman" w:hAnsi="Times New Roman" w:cs="Times New Roman"/>
          <w:sz w:val="24"/>
          <w:szCs w:val="24"/>
        </w:rPr>
      </w:pPr>
      <w:r w:rsidRPr="002F0EFE">
        <w:rPr>
          <w:rFonts w:ascii="Times New Roman" w:eastAsia="Times New Roman" w:hAnsi="Times New Roman" w:cs="Times New Roman"/>
          <w:sz w:val="24"/>
          <w:szCs w:val="20"/>
        </w:rPr>
        <w:t>1.</w:t>
      </w:r>
      <w:r w:rsidRPr="002F0EFE">
        <w:rPr>
          <w:rFonts w:ascii="Times New Roman" w:eastAsia="Times New Roman" w:hAnsi="Times New Roman" w:cs="Times New Roman"/>
          <w:sz w:val="14"/>
          <w:szCs w:val="14"/>
        </w:rPr>
        <w:t xml:space="preserve">      </w:t>
      </w:r>
      <w:r w:rsidRPr="002F0EFE">
        <w:rPr>
          <w:rFonts w:ascii="Times New Roman" w:eastAsia="Times New Roman" w:hAnsi="Times New Roman" w:cs="Times New Roman"/>
          <w:b/>
          <w:sz w:val="24"/>
          <w:szCs w:val="20"/>
        </w:rPr>
        <w:t>Physiological needs</w:t>
      </w:r>
      <w:r w:rsidRPr="002F0EFE">
        <w:rPr>
          <w:rFonts w:ascii="Times New Roman" w:eastAsia="Times New Roman" w:hAnsi="Times New Roman" w:cs="Times New Roman"/>
          <w:sz w:val="24"/>
          <w:szCs w:val="20"/>
        </w:rPr>
        <w:t xml:space="preserve">.  We are motivated to satisfy needs that ensure our physical survival.  Needs in this group include food, water, air, shelter, clothing and </w:t>
      </w:r>
      <w:proofErr w:type="gramStart"/>
      <w:r w:rsidRPr="002F0EFE">
        <w:rPr>
          <w:rFonts w:ascii="Times New Roman" w:eastAsia="Times New Roman" w:hAnsi="Times New Roman" w:cs="Times New Roman"/>
          <w:sz w:val="24"/>
          <w:szCs w:val="20"/>
        </w:rPr>
        <w:t>sex.</w:t>
      </w:r>
      <w:proofErr w:type="gramEnd"/>
      <w:r w:rsidRPr="002F0EFE">
        <w:rPr>
          <w:rFonts w:ascii="Times New Roman" w:eastAsia="Times New Roman" w:hAnsi="Times New Roman" w:cs="Times New Roman"/>
          <w:sz w:val="24"/>
          <w:szCs w:val="20"/>
        </w:rPr>
        <w:t xml:space="preserve">  Most people have satisfied their physiological needs allowing them to concentrate on higher level needs.  For some though, physiological needs are dominant and are the biggest needs in their lives.  </w:t>
      </w:r>
    </w:p>
    <w:p w:rsidR="00E13031" w:rsidRPr="00E13031" w:rsidRDefault="00E13031" w:rsidP="00E13031">
      <w:pPr>
        <w:pStyle w:val="ListParagraph"/>
        <w:numPr>
          <w:ilvl w:val="0"/>
          <w:numId w:val="1"/>
        </w:numPr>
        <w:tabs>
          <w:tab w:val="num" w:pos="360"/>
        </w:tabs>
        <w:spacing w:before="100" w:beforeAutospacing="1" w:after="100" w:afterAutospacing="1" w:line="480" w:lineRule="auto"/>
        <w:rPr>
          <w:rFonts w:ascii="Times New Roman" w:eastAsia="Times New Roman" w:hAnsi="Times New Roman" w:cs="Times New Roman"/>
          <w:sz w:val="24"/>
          <w:szCs w:val="24"/>
        </w:rPr>
      </w:pPr>
      <w:r w:rsidRPr="00E13031">
        <w:rPr>
          <w:rFonts w:ascii="Times New Roman" w:eastAsia="Times New Roman" w:hAnsi="Times New Roman" w:cs="Times New Roman"/>
          <w:sz w:val="24"/>
          <w:szCs w:val="20"/>
        </w:rPr>
        <w:t>2.</w:t>
      </w:r>
      <w:r w:rsidRPr="00E13031">
        <w:rPr>
          <w:rFonts w:ascii="Times New Roman" w:eastAsia="Times New Roman" w:hAnsi="Times New Roman" w:cs="Times New Roman"/>
          <w:sz w:val="14"/>
          <w:szCs w:val="14"/>
        </w:rPr>
        <w:t xml:space="preserve">      </w:t>
      </w:r>
      <w:r w:rsidRPr="00E13031">
        <w:rPr>
          <w:rFonts w:ascii="Times New Roman" w:eastAsia="Times New Roman" w:hAnsi="Times New Roman" w:cs="Times New Roman"/>
          <w:b/>
          <w:sz w:val="24"/>
          <w:szCs w:val="20"/>
        </w:rPr>
        <w:t>Safety needs</w:t>
      </w:r>
      <w:r w:rsidRPr="00E13031">
        <w:rPr>
          <w:rFonts w:ascii="Times New Roman" w:eastAsia="Times New Roman" w:hAnsi="Times New Roman" w:cs="Times New Roman"/>
          <w:sz w:val="24"/>
          <w:szCs w:val="20"/>
        </w:rPr>
        <w:t xml:space="preserve">.  Once physiological needs are met one can concentrate on bringing safety and security to our lives.  Safety and security needs include, order, stability, routine, familiarity, control over one’s life and environment, certainty and health.  </w:t>
      </w:r>
    </w:p>
    <w:p w:rsidR="00E13031" w:rsidRPr="00E13031" w:rsidRDefault="00E13031" w:rsidP="00E13031">
      <w:pPr>
        <w:pStyle w:val="ListParagraph"/>
        <w:numPr>
          <w:ilvl w:val="0"/>
          <w:numId w:val="1"/>
        </w:numPr>
        <w:tabs>
          <w:tab w:val="num" w:pos="360"/>
        </w:tabs>
        <w:spacing w:before="100" w:beforeAutospacing="1" w:after="100" w:afterAutospacing="1" w:line="480" w:lineRule="auto"/>
        <w:rPr>
          <w:rFonts w:ascii="Times New Roman" w:eastAsia="Times New Roman" w:hAnsi="Times New Roman" w:cs="Times New Roman"/>
          <w:sz w:val="24"/>
          <w:szCs w:val="24"/>
        </w:rPr>
      </w:pPr>
      <w:r w:rsidRPr="00E13031">
        <w:rPr>
          <w:rFonts w:ascii="Times New Roman" w:eastAsia="Times New Roman" w:hAnsi="Times New Roman" w:cs="Times New Roman"/>
          <w:sz w:val="24"/>
          <w:szCs w:val="20"/>
        </w:rPr>
        <w:t>3.</w:t>
      </w:r>
      <w:r w:rsidRPr="00E13031">
        <w:rPr>
          <w:rFonts w:ascii="Times New Roman" w:eastAsia="Times New Roman" w:hAnsi="Times New Roman" w:cs="Times New Roman"/>
          <w:sz w:val="14"/>
          <w:szCs w:val="14"/>
        </w:rPr>
        <w:t xml:space="preserve">      </w:t>
      </w:r>
      <w:r w:rsidRPr="00E13031">
        <w:rPr>
          <w:rFonts w:ascii="Times New Roman" w:eastAsia="Times New Roman" w:hAnsi="Times New Roman" w:cs="Times New Roman"/>
          <w:b/>
          <w:sz w:val="24"/>
          <w:szCs w:val="20"/>
        </w:rPr>
        <w:t>Social needs</w:t>
      </w:r>
      <w:r w:rsidRPr="00E13031">
        <w:rPr>
          <w:rFonts w:ascii="Times New Roman" w:eastAsia="Times New Roman" w:hAnsi="Times New Roman" w:cs="Times New Roman"/>
          <w:sz w:val="24"/>
          <w:szCs w:val="20"/>
        </w:rPr>
        <w:t xml:space="preserve"> or love and belonging needs.  These needs include love, affection, belonging and acceptance.  People look for these needs in relationships with other people and are motivated for these needs by the love from their families. </w:t>
      </w:r>
    </w:p>
    <w:p w:rsidR="00E13031" w:rsidRPr="00E13031" w:rsidRDefault="00E13031" w:rsidP="00E13031">
      <w:pPr>
        <w:pStyle w:val="ListParagraph"/>
        <w:numPr>
          <w:ilvl w:val="0"/>
          <w:numId w:val="1"/>
        </w:numPr>
        <w:tabs>
          <w:tab w:val="num" w:pos="360"/>
        </w:tabs>
        <w:spacing w:before="100" w:beforeAutospacing="1" w:after="100" w:afterAutospacing="1" w:line="480" w:lineRule="auto"/>
        <w:rPr>
          <w:rFonts w:ascii="Times New Roman" w:eastAsia="Times New Roman" w:hAnsi="Times New Roman" w:cs="Times New Roman"/>
          <w:sz w:val="24"/>
          <w:szCs w:val="24"/>
        </w:rPr>
      </w:pPr>
      <w:r w:rsidRPr="00E13031">
        <w:rPr>
          <w:rFonts w:ascii="Times New Roman" w:eastAsia="Times New Roman" w:hAnsi="Times New Roman" w:cs="Times New Roman"/>
          <w:sz w:val="24"/>
          <w:szCs w:val="20"/>
        </w:rPr>
        <w:t>4.</w:t>
      </w:r>
      <w:r w:rsidRPr="00E13031">
        <w:rPr>
          <w:rFonts w:ascii="Times New Roman" w:eastAsia="Times New Roman" w:hAnsi="Times New Roman" w:cs="Times New Roman"/>
          <w:sz w:val="14"/>
          <w:szCs w:val="14"/>
        </w:rPr>
        <w:t xml:space="preserve">      </w:t>
      </w:r>
      <w:r w:rsidRPr="00E13031">
        <w:rPr>
          <w:rFonts w:ascii="Times New Roman" w:eastAsia="Times New Roman" w:hAnsi="Times New Roman" w:cs="Times New Roman"/>
          <w:b/>
          <w:sz w:val="24"/>
          <w:szCs w:val="20"/>
        </w:rPr>
        <w:t>Esteem needs</w:t>
      </w:r>
      <w:r w:rsidRPr="00E13031">
        <w:rPr>
          <w:rFonts w:ascii="Times New Roman" w:eastAsia="Times New Roman" w:hAnsi="Times New Roman" w:cs="Times New Roman"/>
          <w:sz w:val="24"/>
          <w:szCs w:val="20"/>
        </w:rPr>
        <w:t xml:space="preserve">.  All people have a need for stable, firmly based, usually high evaluation of themselves for self-respect or self-esteem and for the esteem of others.  These needs may therefore be classified into two subsidiary sets.  These are, first, the desire for strength, achievement, </w:t>
      </w:r>
      <w:proofErr w:type="gramStart"/>
      <w:r w:rsidRPr="00E13031">
        <w:rPr>
          <w:rFonts w:ascii="Times New Roman" w:eastAsia="Times New Roman" w:hAnsi="Times New Roman" w:cs="Times New Roman"/>
          <w:sz w:val="24"/>
          <w:szCs w:val="20"/>
        </w:rPr>
        <w:t>adequacy</w:t>
      </w:r>
      <w:proofErr w:type="gramEnd"/>
      <w:r w:rsidRPr="00E13031">
        <w:rPr>
          <w:rFonts w:ascii="Times New Roman" w:eastAsia="Times New Roman" w:hAnsi="Times New Roman" w:cs="Times New Roman"/>
          <w:sz w:val="24"/>
          <w:szCs w:val="20"/>
        </w:rPr>
        <w:t xml:space="preserve">, mastery of competence, confidence, independence and freedom.  Second, we have what we call the desire for reputation or prestige (defining it as respect from other people), status, fame, glory, dominance, importance, recognition, dignity or appreciation.  </w:t>
      </w:r>
    </w:p>
    <w:p w:rsidR="00E13031" w:rsidRPr="00E13031" w:rsidRDefault="00E13031" w:rsidP="00E13031">
      <w:pPr>
        <w:pStyle w:val="ListParagraph"/>
        <w:numPr>
          <w:ilvl w:val="0"/>
          <w:numId w:val="1"/>
        </w:numPr>
        <w:tabs>
          <w:tab w:val="num" w:pos="360"/>
        </w:tabs>
        <w:spacing w:before="100" w:beforeAutospacing="1" w:after="100" w:afterAutospacing="1" w:line="480" w:lineRule="auto"/>
        <w:rPr>
          <w:rFonts w:ascii="Times New Roman" w:eastAsia="Times New Roman" w:hAnsi="Times New Roman" w:cs="Times New Roman"/>
          <w:sz w:val="24"/>
          <w:szCs w:val="24"/>
        </w:rPr>
      </w:pPr>
      <w:r w:rsidRPr="00E13031">
        <w:rPr>
          <w:rFonts w:ascii="Times New Roman" w:eastAsia="Times New Roman" w:hAnsi="Times New Roman" w:cs="Times New Roman"/>
          <w:sz w:val="24"/>
          <w:szCs w:val="20"/>
        </w:rPr>
        <w:t>5.</w:t>
      </w:r>
      <w:r w:rsidRPr="00E13031">
        <w:rPr>
          <w:rFonts w:ascii="Times New Roman" w:eastAsia="Times New Roman" w:hAnsi="Times New Roman" w:cs="Times New Roman"/>
          <w:sz w:val="14"/>
          <w:szCs w:val="14"/>
        </w:rPr>
        <w:t xml:space="preserve">      </w:t>
      </w:r>
      <w:r w:rsidRPr="00E13031">
        <w:rPr>
          <w:rFonts w:ascii="Times New Roman" w:eastAsia="Times New Roman" w:hAnsi="Times New Roman" w:cs="Times New Roman"/>
          <w:b/>
          <w:sz w:val="24"/>
          <w:szCs w:val="20"/>
        </w:rPr>
        <w:t>Need for self-actualization</w:t>
      </w:r>
      <w:r w:rsidRPr="00E13031">
        <w:rPr>
          <w:rFonts w:ascii="Times New Roman" w:eastAsia="Times New Roman" w:hAnsi="Times New Roman" w:cs="Times New Roman"/>
          <w:sz w:val="24"/>
          <w:szCs w:val="20"/>
        </w:rPr>
        <w:t xml:space="preserve">.  This level of hierarchy is concentrated on an individual being able to reach their full potential a human being.  Once someone has satisfied the </w:t>
      </w:r>
      <w:r w:rsidRPr="00E13031">
        <w:rPr>
          <w:rFonts w:ascii="Times New Roman" w:eastAsia="Times New Roman" w:hAnsi="Times New Roman" w:cs="Times New Roman"/>
          <w:sz w:val="24"/>
          <w:szCs w:val="20"/>
        </w:rPr>
        <w:lastRenderedPageBreak/>
        <w:t xml:space="preserve">first four levels of needs then they have the ability to concentrate on functioning to their highest potential.  But even if all these needs are satisfied, we may often still expect that a new discontent and restlessness will soon develop, unless the individual is doing what they are fitted for.  Musicians must play </w:t>
      </w:r>
      <w:proofErr w:type="gramStart"/>
      <w:r w:rsidRPr="00E13031">
        <w:rPr>
          <w:rFonts w:ascii="Times New Roman" w:eastAsia="Times New Roman" w:hAnsi="Times New Roman" w:cs="Times New Roman"/>
          <w:sz w:val="24"/>
          <w:szCs w:val="20"/>
        </w:rPr>
        <w:t>music,</w:t>
      </w:r>
      <w:proofErr w:type="gramEnd"/>
      <w:r w:rsidRPr="00E13031">
        <w:rPr>
          <w:rFonts w:ascii="Times New Roman" w:eastAsia="Times New Roman" w:hAnsi="Times New Roman" w:cs="Times New Roman"/>
          <w:sz w:val="24"/>
          <w:szCs w:val="20"/>
        </w:rPr>
        <w:t xml:space="preserve"> artists must paint if they are to be at peace with themselves.  What humans can be, they must be.  They must be true to their own nature. </w:t>
      </w:r>
    </w:p>
    <w:p w:rsidR="00E13031" w:rsidRPr="00E13031" w:rsidRDefault="00E13031" w:rsidP="00E13031">
      <w:pPr>
        <w:pStyle w:val="ListParagraph"/>
        <w:numPr>
          <w:ilvl w:val="0"/>
          <w:numId w:val="1"/>
        </w:numPr>
        <w:spacing w:before="100" w:beforeAutospacing="1" w:after="100" w:afterAutospacing="1" w:line="480" w:lineRule="auto"/>
        <w:rPr>
          <w:rFonts w:ascii="Times New Roman" w:eastAsia="Times New Roman" w:hAnsi="Times New Roman" w:cs="Times New Roman"/>
          <w:sz w:val="24"/>
          <w:szCs w:val="24"/>
        </w:rPr>
      </w:pPr>
      <w:r w:rsidRPr="00E13031">
        <w:rPr>
          <w:b/>
        </w:rPr>
        <w:sym w:font="Symbol" w:char="F0B7"/>
      </w:r>
      <w:r w:rsidRPr="00E13031">
        <w:rPr>
          <w:rFonts w:ascii="Times New Roman" w:eastAsia="Times New Roman" w:hAnsi="Times New Roman" w:cs="Times New Roman"/>
          <w:b/>
          <w:sz w:val="24"/>
          <w:szCs w:val="20"/>
        </w:rPr>
        <w:t xml:space="preserve"> </w:t>
      </w:r>
      <w:r w:rsidRPr="00E13031">
        <w:rPr>
          <w:rFonts w:ascii="Times New Roman" w:eastAsia="Times New Roman" w:hAnsi="Times New Roman" w:cs="Times New Roman"/>
          <w:sz w:val="24"/>
          <w:szCs w:val="20"/>
        </w:rPr>
        <w:t xml:space="preserve">The first four needs are what we call </w:t>
      </w:r>
      <w:r w:rsidRPr="00E13031">
        <w:rPr>
          <w:rFonts w:ascii="Times New Roman" w:eastAsia="Times New Roman" w:hAnsi="Times New Roman" w:cs="Times New Roman"/>
          <w:b/>
          <w:sz w:val="24"/>
          <w:szCs w:val="20"/>
        </w:rPr>
        <w:t>deficiency needs</w:t>
      </w:r>
      <w:r w:rsidRPr="00E13031">
        <w:rPr>
          <w:rFonts w:ascii="Times New Roman" w:eastAsia="Times New Roman" w:hAnsi="Times New Roman" w:cs="Times New Roman"/>
          <w:sz w:val="24"/>
          <w:szCs w:val="20"/>
        </w:rPr>
        <w:t xml:space="preserve">, because they come from things we are lacking. These needs can be met only by external sources, by the environment, people or things going on around us.  </w:t>
      </w:r>
    </w:p>
    <w:p w:rsidR="00E13031" w:rsidRPr="00E13031" w:rsidRDefault="00E13031" w:rsidP="00E13031">
      <w:pPr>
        <w:pStyle w:val="ListParagraph"/>
        <w:numPr>
          <w:ilvl w:val="0"/>
          <w:numId w:val="1"/>
        </w:numPr>
        <w:spacing w:before="100" w:beforeAutospacing="1" w:after="100" w:afterAutospacing="1" w:line="480" w:lineRule="auto"/>
        <w:rPr>
          <w:rFonts w:ascii="Times New Roman" w:eastAsia="Times New Roman" w:hAnsi="Times New Roman" w:cs="Times New Roman"/>
          <w:sz w:val="24"/>
          <w:szCs w:val="24"/>
        </w:rPr>
      </w:pPr>
      <w:r w:rsidRPr="00E13031">
        <w:sym w:font="Symbol" w:char="F0B7"/>
      </w:r>
      <w:r w:rsidRPr="00E13031">
        <w:rPr>
          <w:rFonts w:ascii="Times New Roman" w:eastAsia="Times New Roman" w:hAnsi="Times New Roman" w:cs="Times New Roman"/>
          <w:sz w:val="24"/>
          <w:szCs w:val="20"/>
        </w:rPr>
        <w:t xml:space="preserve">Self-actualization is a </w:t>
      </w:r>
      <w:r w:rsidRPr="00E13031">
        <w:rPr>
          <w:rFonts w:ascii="Times New Roman" w:eastAsia="Times New Roman" w:hAnsi="Times New Roman" w:cs="Times New Roman"/>
          <w:b/>
          <w:sz w:val="24"/>
          <w:szCs w:val="20"/>
        </w:rPr>
        <w:t>growth need</w:t>
      </w:r>
      <w:r w:rsidRPr="00E13031">
        <w:rPr>
          <w:rFonts w:ascii="Times New Roman" w:eastAsia="Times New Roman" w:hAnsi="Times New Roman" w:cs="Times New Roman"/>
          <w:sz w:val="24"/>
          <w:szCs w:val="20"/>
        </w:rPr>
        <w:t xml:space="preserve">.  This doesn’t just address what we are lacking in our lives, but it gives us room to grow and develop as an individual. This need is always intrinsically motivated, because we do it out of pure enjoyment and desire to grow. </w:t>
      </w:r>
    </w:p>
    <w:p w:rsidR="00205C50" w:rsidRDefault="00205C50" w:rsidP="00205C50">
      <w:pPr>
        <w:rPr>
          <w:rFonts w:ascii="Times New Roman" w:hAnsi="Times New Roman" w:cs="Times New Roman"/>
          <w:sz w:val="24"/>
          <w:szCs w:val="24"/>
        </w:rPr>
      </w:pPr>
      <w:r>
        <w:rPr>
          <w:rFonts w:ascii="Times New Roman" w:hAnsi="Times New Roman" w:cs="Times New Roman"/>
          <w:sz w:val="24"/>
          <w:szCs w:val="24"/>
        </w:rPr>
        <w:t>Class Environment</w:t>
      </w:r>
    </w:p>
    <w:p w:rsidR="00205C50" w:rsidRPr="00205C50" w:rsidRDefault="00205C50" w:rsidP="00205C50">
      <w:pPr>
        <w:rPr>
          <w:rFonts w:ascii="Times New Roman" w:hAnsi="Times New Roman" w:cs="Times New Roman"/>
          <w:sz w:val="24"/>
          <w:szCs w:val="24"/>
        </w:rPr>
      </w:pPr>
      <w:r w:rsidRPr="00205C50">
        <w:rPr>
          <w:rFonts w:ascii="Times New Roman" w:hAnsi="Times New Roman" w:cs="Times New Roman"/>
          <w:sz w:val="24"/>
          <w:szCs w:val="24"/>
        </w:rPr>
        <w:t xml:space="preserve">Teachers should create classroom environments that provide students with opportunities to engage in </w:t>
      </w:r>
      <w:r w:rsidRPr="00205C50">
        <w:rPr>
          <w:rFonts w:ascii="Times New Roman" w:hAnsi="Times New Roman" w:cs="Times New Roman"/>
          <w:b/>
          <w:bCs/>
          <w:sz w:val="24"/>
          <w:szCs w:val="24"/>
        </w:rPr>
        <w:t>interesting</w:t>
      </w:r>
      <w:r w:rsidRPr="00205C50">
        <w:rPr>
          <w:rFonts w:ascii="Times New Roman" w:hAnsi="Times New Roman" w:cs="Times New Roman"/>
          <w:sz w:val="24"/>
          <w:szCs w:val="24"/>
        </w:rPr>
        <w:t xml:space="preserve">, </w:t>
      </w:r>
      <w:r w:rsidRPr="00205C50">
        <w:rPr>
          <w:rFonts w:ascii="Times New Roman" w:hAnsi="Times New Roman" w:cs="Times New Roman"/>
          <w:b/>
          <w:bCs/>
          <w:sz w:val="24"/>
          <w:szCs w:val="24"/>
        </w:rPr>
        <w:t>personally relevant</w:t>
      </w:r>
      <w:r w:rsidRPr="00205C50">
        <w:rPr>
          <w:rFonts w:ascii="Times New Roman" w:hAnsi="Times New Roman" w:cs="Times New Roman"/>
          <w:sz w:val="24"/>
          <w:szCs w:val="24"/>
        </w:rPr>
        <w:t xml:space="preserve">, </w:t>
      </w:r>
      <w:r w:rsidRPr="00205C50">
        <w:rPr>
          <w:rFonts w:ascii="Times New Roman" w:hAnsi="Times New Roman" w:cs="Times New Roman"/>
          <w:b/>
          <w:bCs/>
          <w:sz w:val="24"/>
          <w:szCs w:val="24"/>
        </w:rPr>
        <w:t>challenging</w:t>
      </w:r>
      <w:r w:rsidRPr="00205C50">
        <w:rPr>
          <w:rFonts w:ascii="Times New Roman" w:hAnsi="Times New Roman" w:cs="Times New Roman"/>
          <w:sz w:val="24"/>
          <w:szCs w:val="24"/>
        </w:rPr>
        <w:t xml:space="preserve"> activities.  Students bring a variety of experiences and interests to the classroom, and learning becomes personally meaningful when students' </w:t>
      </w:r>
      <w:r w:rsidRPr="00205C50">
        <w:rPr>
          <w:rFonts w:ascii="Times New Roman" w:hAnsi="Times New Roman" w:cs="Times New Roman"/>
          <w:b/>
          <w:bCs/>
          <w:sz w:val="24"/>
          <w:szCs w:val="24"/>
        </w:rPr>
        <w:t>prior knowledge</w:t>
      </w:r>
      <w:r w:rsidRPr="00205C50">
        <w:rPr>
          <w:rFonts w:ascii="Times New Roman" w:hAnsi="Times New Roman" w:cs="Times New Roman"/>
          <w:sz w:val="24"/>
          <w:szCs w:val="24"/>
        </w:rPr>
        <w:t xml:space="preserve"> and diverse experiences are connected with their present learning experiences.</w:t>
      </w:r>
    </w:p>
    <w:p w:rsidR="00BC4C09" w:rsidRDefault="00205C50" w:rsidP="00BC4C09">
      <w:pPr>
        <w:rPr>
          <w:rFonts w:ascii="Comic Sans MS" w:hAnsi="Comic Sans MS"/>
          <w:sz w:val="40"/>
          <w:szCs w:val="40"/>
        </w:rPr>
      </w:pPr>
      <w:r>
        <w:rPr>
          <w:sz w:val="27"/>
          <w:szCs w:val="27"/>
        </w:rPr>
        <w:t>P</w:t>
      </w:r>
      <w:r>
        <w:rPr>
          <w:sz w:val="27"/>
          <w:szCs w:val="27"/>
        </w:rPr>
        <w:t>ositive classroom environment by stating that teachers needed to try to relate to their students, be someone they could confide in, make students feel comfortable asking questions, and avoid labeling students. </w:t>
      </w:r>
    </w:p>
    <w:p w:rsidR="00E65337" w:rsidRDefault="00E65337" w:rsidP="00BC4C09">
      <w:pPr>
        <w:rPr>
          <w:rFonts w:ascii="Comic Sans MS" w:hAnsi="Comic Sans MS"/>
          <w:sz w:val="40"/>
          <w:szCs w:val="40"/>
        </w:rPr>
      </w:pPr>
    </w:p>
    <w:p w:rsidR="00E65337" w:rsidRDefault="00E65337" w:rsidP="00BC4C09">
      <w:pPr>
        <w:rPr>
          <w:rFonts w:ascii="Comic Sans MS" w:hAnsi="Comic Sans MS"/>
          <w:sz w:val="40"/>
          <w:szCs w:val="40"/>
        </w:rPr>
      </w:pPr>
    </w:p>
    <w:p w:rsidR="00E65337" w:rsidRDefault="00E65337" w:rsidP="00BC4C09">
      <w:pPr>
        <w:rPr>
          <w:rFonts w:ascii="Comic Sans MS" w:hAnsi="Comic Sans MS"/>
          <w:sz w:val="40"/>
          <w:szCs w:val="40"/>
        </w:rPr>
      </w:pPr>
    </w:p>
    <w:p w:rsidR="00E65337" w:rsidRDefault="00E65337" w:rsidP="00BC4C09">
      <w:pPr>
        <w:rPr>
          <w:rFonts w:ascii="Comic Sans MS" w:hAnsi="Comic Sans MS"/>
          <w:sz w:val="40"/>
          <w:szCs w:val="40"/>
        </w:rPr>
      </w:pPr>
    </w:p>
    <w:p w:rsidR="00E65337" w:rsidRDefault="00E65337" w:rsidP="00BC4C09">
      <w:pPr>
        <w:rPr>
          <w:rFonts w:ascii="Comic Sans MS" w:hAnsi="Comic Sans MS"/>
          <w:sz w:val="40"/>
          <w:szCs w:val="40"/>
        </w:rPr>
      </w:pPr>
    </w:p>
    <w:p w:rsidR="00E65337" w:rsidRDefault="00E65337" w:rsidP="00BC4C09">
      <w:pPr>
        <w:rPr>
          <w:rFonts w:ascii="Comic Sans MS" w:hAnsi="Comic Sans MS"/>
          <w:sz w:val="40"/>
          <w:szCs w:val="40"/>
        </w:rPr>
      </w:pPr>
    </w:p>
    <w:p w:rsidR="00E65337" w:rsidRDefault="00E65337" w:rsidP="00BC4C09">
      <w:pPr>
        <w:rPr>
          <w:rFonts w:ascii="Comic Sans MS" w:hAnsi="Comic Sans MS"/>
          <w:sz w:val="40"/>
          <w:szCs w:val="40"/>
        </w:rPr>
      </w:pPr>
    </w:p>
    <w:p w:rsidR="00E65337" w:rsidRDefault="00E65337" w:rsidP="00BC4C09">
      <w:pPr>
        <w:rPr>
          <w:rFonts w:ascii="Comic Sans MS" w:hAnsi="Comic Sans MS"/>
          <w:sz w:val="40"/>
          <w:szCs w:val="40"/>
        </w:rPr>
      </w:pPr>
    </w:p>
    <w:p w:rsidR="00BC4C09" w:rsidRPr="00BC4C09" w:rsidRDefault="00BC4C09" w:rsidP="00BC4C09">
      <w:pPr>
        <w:rPr>
          <w:rFonts w:ascii="Comic Sans MS" w:hAnsi="Comic Sans MS"/>
          <w:sz w:val="40"/>
          <w:szCs w:val="40"/>
        </w:rPr>
      </w:pPr>
      <w:r w:rsidRPr="00BC4C09">
        <w:rPr>
          <w:rFonts w:ascii="Comic Sans MS" w:hAnsi="Comic Sans MS"/>
          <w:sz w:val="40"/>
          <w:szCs w:val="40"/>
        </w:rPr>
        <w:t>Observation</w:t>
      </w:r>
      <w:r>
        <w:rPr>
          <w:rFonts w:ascii="Comic Sans MS" w:hAnsi="Comic Sans MS"/>
          <w:sz w:val="40"/>
          <w:szCs w:val="40"/>
        </w:rPr>
        <w:t>:</w:t>
      </w:r>
    </w:p>
    <w:p w:rsidR="00BC4C09" w:rsidRPr="00BC4C09" w:rsidRDefault="00BC4C09" w:rsidP="00BC4C09">
      <w:pPr>
        <w:rPr>
          <w:rFonts w:ascii="Comic Sans MS" w:hAnsi="Comic Sans MS"/>
          <w:sz w:val="40"/>
          <w:szCs w:val="40"/>
        </w:rPr>
      </w:pPr>
      <w:r w:rsidRPr="00BC4C09">
        <w:rPr>
          <w:rFonts w:ascii="Comic Sans MS" w:hAnsi="Comic Sans MS"/>
          <w:sz w:val="40"/>
          <w:szCs w:val="40"/>
        </w:rPr>
        <w:t>Extrinsic Motivation</w:t>
      </w:r>
    </w:p>
    <w:p w:rsidR="00BC4C09" w:rsidRPr="00BC4C09" w:rsidRDefault="00BC4C09" w:rsidP="00BC4C09">
      <w:pPr>
        <w:rPr>
          <w:rFonts w:ascii="Comic Sans MS" w:hAnsi="Comic Sans MS"/>
          <w:sz w:val="40"/>
          <w:szCs w:val="40"/>
        </w:rPr>
      </w:pPr>
      <w:r w:rsidRPr="00BC4C09">
        <w:rPr>
          <w:rFonts w:ascii="Comic Sans MS" w:hAnsi="Comic Sans MS"/>
          <w:sz w:val="40"/>
          <w:szCs w:val="40"/>
        </w:rPr>
        <w:t>-Goal Green Friday</w:t>
      </w:r>
    </w:p>
    <w:p w:rsidR="00BC4C09" w:rsidRPr="00BC4C09" w:rsidRDefault="00BC4C09" w:rsidP="00BC4C09">
      <w:pPr>
        <w:rPr>
          <w:rFonts w:ascii="Comic Sans MS" w:hAnsi="Comic Sans MS"/>
          <w:sz w:val="40"/>
          <w:szCs w:val="40"/>
        </w:rPr>
      </w:pPr>
      <w:r w:rsidRPr="00BC4C09">
        <w:rPr>
          <w:rFonts w:ascii="Comic Sans MS" w:hAnsi="Comic Sans MS"/>
          <w:sz w:val="40"/>
          <w:szCs w:val="40"/>
        </w:rPr>
        <w:t>-AR goals/points</w:t>
      </w:r>
    </w:p>
    <w:p w:rsidR="00BC4C09" w:rsidRPr="00BC4C09" w:rsidRDefault="00BC4C09" w:rsidP="00BC4C09">
      <w:pPr>
        <w:rPr>
          <w:rFonts w:ascii="Comic Sans MS" w:hAnsi="Comic Sans MS"/>
          <w:sz w:val="40"/>
          <w:szCs w:val="40"/>
        </w:rPr>
      </w:pPr>
      <w:r w:rsidRPr="00BC4C09">
        <w:rPr>
          <w:rFonts w:ascii="Comic Sans MS" w:hAnsi="Comic Sans MS"/>
          <w:sz w:val="40"/>
          <w:szCs w:val="40"/>
        </w:rPr>
        <w:t>-Mystery Person</w:t>
      </w:r>
    </w:p>
    <w:p w:rsidR="00BC4C09" w:rsidRPr="00BC4C09" w:rsidRDefault="00BC4C09" w:rsidP="00BC4C09">
      <w:pPr>
        <w:rPr>
          <w:rFonts w:ascii="Comic Sans MS" w:hAnsi="Comic Sans MS"/>
          <w:sz w:val="40"/>
          <w:szCs w:val="40"/>
        </w:rPr>
      </w:pPr>
      <w:r w:rsidRPr="00BC4C09">
        <w:rPr>
          <w:rFonts w:ascii="Comic Sans MS" w:hAnsi="Comic Sans MS"/>
          <w:sz w:val="40"/>
          <w:szCs w:val="40"/>
        </w:rPr>
        <w:t>Intrinsic Motivation</w:t>
      </w:r>
    </w:p>
    <w:p w:rsidR="00BC4C09" w:rsidRPr="00BC4C09" w:rsidRDefault="00E65337" w:rsidP="00BC4C09">
      <w:pPr>
        <w:rPr>
          <w:rFonts w:ascii="Comic Sans MS" w:hAnsi="Comic Sans MS"/>
          <w:sz w:val="40"/>
          <w:szCs w:val="40"/>
        </w:rPr>
      </w:pPr>
      <w:r>
        <w:rPr>
          <w:rFonts w:ascii="Comic Sans MS" w:hAnsi="Comic Sans MS"/>
          <w:sz w:val="40"/>
          <w:szCs w:val="40"/>
        </w:rPr>
        <w:t xml:space="preserve">-Motivational </w:t>
      </w:r>
      <w:r w:rsidR="00BC4C09" w:rsidRPr="00BC4C09">
        <w:rPr>
          <w:rFonts w:ascii="Comic Sans MS" w:hAnsi="Comic Sans MS"/>
          <w:sz w:val="40"/>
          <w:szCs w:val="40"/>
        </w:rPr>
        <w:t>Monday</w:t>
      </w:r>
    </w:p>
    <w:p w:rsidR="00BC4C09" w:rsidRPr="00BC4C09" w:rsidRDefault="00BC4C09" w:rsidP="00BC4C09">
      <w:pPr>
        <w:rPr>
          <w:rFonts w:ascii="Comic Sans MS" w:hAnsi="Comic Sans MS"/>
          <w:sz w:val="40"/>
          <w:szCs w:val="40"/>
        </w:rPr>
      </w:pPr>
      <w:r w:rsidRPr="00BC4C09">
        <w:rPr>
          <w:rFonts w:ascii="Comic Sans MS" w:hAnsi="Comic Sans MS"/>
          <w:sz w:val="40"/>
          <w:szCs w:val="40"/>
        </w:rPr>
        <w:t>-Teacher Praise/Feedback</w:t>
      </w:r>
    </w:p>
    <w:p w:rsidR="00BC4C09" w:rsidRPr="00BC4C09" w:rsidRDefault="00BC4C09" w:rsidP="00BC4C09">
      <w:pPr>
        <w:rPr>
          <w:rFonts w:ascii="Comic Sans MS" w:hAnsi="Comic Sans MS"/>
          <w:sz w:val="40"/>
          <w:szCs w:val="40"/>
        </w:rPr>
      </w:pPr>
      <w:r w:rsidRPr="00BC4C09">
        <w:rPr>
          <w:rFonts w:ascii="Comic Sans MS" w:hAnsi="Comic Sans MS"/>
          <w:sz w:val="40"/>
          <w:szCs w:val="40"/>
        </w:rPr>
        <w:t>-Student</w:t>
      </w:r>
    </w:p>
    <w:p w:rsidR="00BC4C09" w:rsidRPr="00BC4C09" w:rsidRDefault="00BC4C09" w:rsidP="00BC4C09">
      <w:pPr>
        <w:rPr>
          <w:rFonts w:ascii="Comic Sans MS" w:hAnsi="Comic Sans MS"/>
          <w:sz w:val="40"/>
          <w:szCs w:val="40"/>
        </w:rPr>
      </w:pPr>
      <w:r w:rsidRPr="00BC4C09">
        <w:rPr>
          <w:rFonts w:ascii="Comic Sans MS" w:hAnsi="Comic Sans MS"/>
          <w:sz w:val="40"/>
          <w:szCs w:val="40"/>
        </w:rPr>
        <w:t xml:space="preserve"> Interviews</w:t>
      </w:r>
    </w:p>
    <w:p w:rsidR="00BC4C09" w:rsidRPr="00BC4C09" w:rsidRDefault="00BC4C09" w:rsidP="00BC4C09">
      <w:pPr>
        <w:rPr>
          <w:rFonts w:ascii="Comic Sans MS" w:hAnsi="Comic Sans MS"/>
          <w:sz w:val="40"/>
          <w:szCs w:val="40"/>
        </w:rPr>
      </w:pPr>
    </w:p>
    <w:p w:rsidR="009C08A9" w:rsidRDefault="009C08A9">
      <w:pPr>
        <w:rPr>
          <w:rFonts w:ascii="Comic Sans MS" w:hAnsi="Comic Sans MS"/>
          <w:sz w:val="40"/>
          <w:szCs w:val="40"/>
        </w:rPr>
      </w:pPr>
    </w:p>
    <w:p w:rsidR="00BC4C09" w:rsidRPr="00BC4C09" w:rsidRDefault="00BC4C09">
      <w:pPr>
        <w:rPr>
          <w:rFonts w:ascii="Comic Sans MS" w:hAnsi="Comic Sans MS"/>
          <w:sz w:val="40"/>
          <w:szCs w:val="40"/>
        </w:rPr>
      </w:pPr>
    </w:p>
    <w:sectPr w:rsidR="00BC4C09" w:rsidRPr="00BC4C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7D569B"/>
    <w:multiLevelType w:val="multilevel"/>
    <w:tmpl w:val="A5F666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1F7176"/>
    <w:multiLevelType w:val="hybridMultilevel"/>
    <w:tmpl w:val="3328FA0C"/>
    <w:lvl w:ilvl="0" w:tplc="3BF23A34">
      <w:start w:val="1"/>
      <w:numFmt w:val="bullet"/>
      <w:lvlText w:val="•"/>
      <w:lvlJc w:val="left"/>
      <w:pPr>
        <w:tabs>
          <w:tab w:val="num" w:pos="720"/>
        </w:tabs>
        <w:ind w:left="720" w:hanging="360"/>
      </w:pPr>
      <w:rPr>
        <w:rFonts w:ascii="Arial" w:hAnsi="Arial" w:hint="default"/>
      </w:rPr>
    </w:lvl>
    <w:lvl w:ilvl="1" w:tplc="4322CAC6" w:tentative="1">
      <w:start w:val="1"/>
      <w:numFmt w:val="bullet"/>
      <w:lvlText w:val="•"/>
      <w:lvlJc w:val="left"/>
      <w:pPr>
        <w:tabs>
          <w:tab w:val="num" w:pos="1440"/>
        </w:tabs>
        <w:ind w:left="1440" w:hanging="360"/>
      </w:pPr>
      <w:rPr>
        <w:rFonts w:ascii="Arial" w:hAnsi="Arial" w:hint="default"/>
      </w:rPr>
    </w:lvl>
    <w:lvl w:ilvl="2" w:tplc="A8EAC33C" w:tentative="1">
      <w:start w:val="1"/>
      <w:numFmt w:val="bullet"/>
      <w:lvlText w:val="•"/>
      <w:lvlJc w:val="left"/>
      <w:pPr>
        <w:tabs>
          <w:tab w:val="num" w:pos="2160"/>
        </w:tabs>
        <w:ind w:left="2160" w:hanging="360"/>
      </w:pPr>
      <w:rPr>
        <w:rFonts w:ascii="Arial" w:hAnsi="Arial" w:hint="default"/>
      </w:rPr>
    </w:lvl>
    <w:lvl w:ilvl="3" w:tplc="5F22F99C" w:tentative="1">
      <w:start w:val="1"/>
      <w:numFmt w:val="bullet"/>
      <w:lvlText w:val="•"/>
      <w:lvlJc w:val="left"/>
      <w:pPr>
        <w:tabs>
          <w:tab w:val="num" w:pos="2880"/>
        </w:tabs>
        <w:ind w:left="2880" w:hanging="360"/>
      </w:pPr>
      <w:rPr>
        <w:rFonts w:ascii="Arial" w:hAnsi="Arial" w:hint="default"/>
      </w:rPr>
    </w:lvl>
    <w:lvl w:ilvl="4" w:tplc="8A94CA7A" w:tentative="1">
      <w:start w:val="1"/>
      <w:numFmt w:val="bullet"/>
      <w:lvlText w:val="•"/>
      <w:lvlJc w:val="left"/>
      <w:pPr>
        <w:tabs>
          <w:tab w:val="num" w:pos="3600"/>
        </w:tabs>
        <w:ind w:left="3600" w:hanging="360"/>
      </w:pPr>
      <w:rPr>
        <w:rFonts w:ascii="Arial" w:hAnsi="Arial" w:hint="default"/>
      </w:rPr>
    </w:lvl>
    <w:lvl w:ilvl="5" w:tplc="1EE6E1A2" w:tentative="1">
      <w:start w:val="1"/>
      <w:numFmt w:val="bullet"/>
      <w:lvlText w:val="•"/>
      <w:lvlJc w:val="left"/>
      <w:pPr>
        <w:tabs>
          <w:tab w:val="num" w:pos="4320"/>
        </w:tabs>
        <w:ind w:left="4320" w:hanging="360"/>
      </w:pPr>
      <w:rPr>
        <w:rFonts w:ascii="Arial" w:hAnsi="Arial" w:hint="default"/>
      </w:rPr>
    </w:lvl>
    <w:lvl w:ilvl="6" w:tplc="95F2CBAA" w:tentative="1">
      <w:start w:val="1"/>
      <w:numFmt w:val="bullet"/>
      <w:lvlText w:val="•"/>
      <w:lvlJc w:val="left"/>
      <w:pPr>
        <w:tabs>
          <w:tab w:val="num" w:pos="5040"/>
        </w:tabs>
        <w:ind w:left="5040" w:hanging="360"/>
      </w:pPr>
      <w:rPr>
        <w:rFonts w:ascii="Arial" w:hAnsi="Arial" w:hint="default"/>
      </w:rPr>
    </w:lvl>
    <w:lvl w:ilvl="7" w:tplc="AC1EA126" w:tentative="1">
      <w:start w:val="1"/>
      <w:numFmt w:val="bullet"/>
      <w:lvlText w:val="•"/>
      <w:lvlJc w:val="left"/>
      <w:pPr>
        <w:tabs>
          <w:tab w:val="num" w:pos="5760"/>
        </w:tabs>
        <w:ind w:left="5760" w:hanging="360"/>
      </w:pPr>
      <w:rPr>
        <w:rFonts w:ascii="Arial" w:hAnsi="Arial" w:hint="default"/>
      </w:rPr>
    </w:lvl>
    <w:lvl w:ilvl="8" w:tplc="BFDC0FEA" w:tentative="1">
      <w:start w:val="1"/>
      <w:numFmt w:val="bullet"/>
      <w:lvlText w:val="•"/>
      <w:lvlJc w:val="left"/>
      <w:pPr>
        <w:tabs>
          <w:tab w:val="num" w:pos="6480"/>
        </w:tabs>
        <w:ind w:left="6480" w:hanging="360"/>
      </w:pPr>
      <w:rPr>
        <w:rFonts w:ascii="Arial" w:hAnsi="Arial" w:hint="default"/>
      </w:rPr>
    </w:lvl>
  </w:abstractNum>
  <w:abstractNum w:abstractNumId="2">
    <w:nsid w:val="41022311"/>
    <w:multiLevelType w:val="hybridMultilevel"/>
    <w:tmpl w:val="5A6A2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9AD14E4"/>
    <w:multiLevelType w:val="hybridMultilevel"/>
    <w:tmpl w:val="45F8CC98"/>
    <w:lvl w:ilvl="0" w:tplc="04090001">
      <w:start w:val="1"/>
      <w:numFmt w:val="bullet"/>
      <w:lvlText w:val=""/>
      <w:lvlJc w:val="left"/>
      <w:pPr>
        <w:ind w:left="1610" w:hanging="360"/>
      </w:pPr>
      <w:rPr>
        <w:rFonts w:ascii="Symbol" w:hAnsi="Symbol" w:hint="default"/>
      </w:rPr>
    </w:lvl>
    <w:lvl w:ilvl="1" w:tplc="04090003" w:tentative="1">
      <w:start w:val="1"/>
      <w:numFmt w:val="bullet"/>
      <w:lvlText w:val="o"/>
      <w:lvlJc w:val="left"/>
      <w:pPr>
        <w:ind w:left="2330" w:hanging="360"/>
      </w:pPr>
      <w:rPr>
        <w:rFonts w:ascii="Courier New" w:hAnsi="Courier New" w:cs="Courier New" w:hint="default"/>
      </w:rPr>
    </w:lvl>
    <w:lvl w:ilvl="2" w:tplc="04090005" w:tentative="1">
      <w:start w:val="1"/>
      <w:numFmt w:val="bullet"/>
      <w:lvlText w:val=""/>
      <w:lvlJc w:val="left"/>
      <w:pPr>
        <w:ind w:left="3050" w:hanging="360"/>
      </w:pPr>
      <w:rPr>
        <w:rFonts w:ascii="Wingdings" w:hAnsi="Wingdings" w:hint="default"/>
      </w:rPr>
    </w:lvl>
    <w:lvl w:ilvl="3" w:tplc="04090001" w:tentative="1">
      <w:start w:val="1"/>
      <w:numFmt w:val="bullet"/>
      <w:lvlText w:val=""/>
      <w:lvlJc w:val="left"/>
      <w:pPr>
        <w:ind w:left="3770" w:hanging="360"/>
      </w:pPr>
      <w:rPr>
        <w:rFonts w:ascii="Symbol" w:hAnsi="Symbol" w:hint="default"/>
      </w:rPr>
    </w:lvl>
    <w:lvl w:ilvl="4" w:tplc="04090003" w:tentative="1">
      <w:start w:val="1"/>
      <w:numFmt w:val="bullet"/>
      <w:lvlText w:val="o"/>
      <w:lvlJc w:val="left"/>
      <w:pPr>
        <w:ind w:left="4490" w:hanging="360"/>
      </w:pPr>
      <w:rPr>
        <w:rFonts w:ascii="Courier New" w:hAnsi="Courier New" w:cs="Courier New" w:hint="default"/>
      </w:rPr>
    </w:lvl>
    <w:lvl w:ilvl="5" w:tplc="04090005" w:tentative="1">
      <w:start w:val="1"/>
      <w:numFmt w:val="bullet"/>
      <w:lvlText w:val=""/>
      <w:lvlJc w:val="left"/>
      <w:pPr>
        <w:ind w:left="5210" w:hanging="360"/>
      </w:pPr>
      <w:rPr>
        <w:rFonts w:ascii="Wingdings" w:hAnsi="Wingdings" w:hint="default"/>
      </w:rPr>
    </w:lvl>
    <w:lvl w:ilvl="6" w:tplc="04090001" w:tentative="1">
      <w:start w:val="1"/>
      <w:numFmt w:val="bullet"/>
      <w:lvlText w:val=""/>
      <w:lvlJc w:val="left"/>
      <w:pPr>
        <w:ind w:left="5930" w:hanging="360"/>
      </w:pPr>
      <w:rPr>
        <w:rFonts w:ascii="Symbol" w:hAnsi="Symbol" w:hint="default"/>
      </w:rPr>
    </w:lvl>
    <w:lvl w:ilvl="7" w:tplc="04090003" w:tentative="1">
      <w:start w:val="1"/>
      <w:numFmt w:val="bullet"/>
      <w:lvlText w:val="o"/>
      <w:lvlJc w:val="left"/>
      <w:pPr>
        <w:ind w:left="6650" w:hanging="360"/>
      </w:pPr>
      <w:rPr>
        <w:rFonts w:ascii="Courier New" w:hAnsi="Courier New" w:cs="Courier New" w:hint="default"/>
      </w:rPr>
    </w:lvl>
    <w:lvl w:ilvl="8" w:tplc="04090005" w:tentative="1">
      <w:start w:val="1"/>
      <w:numFmt w:val="bullet"/>
      <w:lvlText w:val=""/>
      <w:lvlJc w:val="left"/>
      <w:pPr>
        <w:ind w:left="737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C09"/>
    <w:rsid w:val="00205C50"/>
    <w:rsid w:val="002F0EFE"/>
    <w:rsid w:val="009C08A9"/>
    <w:rsid w:val="00AA09CD"/>
    <w:rsid w:val="00BC4C09"/>
    <w:rsid w:val="00E13031"/>
    <w:rsid w:val="00E419B3"/>
    <w:rsid w:val="00E65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4C09"/>
    <w:rPr>
      <w:rFonts w:ascii="Times New Roman" w:hAnsi="Times New Roman" w:cs="Times New Roman"/>
      <w:sz w:val="24"/>
      <w:szCs w:val="24"/>
    </w:rPr>
  </w:style>
  <w:style w:type="character" w:styleId="Hyperlink">
    <w:name w:val="Hyperlink"/>
    <w:basedOn w:val="DefaultParagraphFont"/>
    <w:uiPriority w:val="99"/>
    <w:unhideWhenUsed/>
    <w:rsid w:val="00BC4C09"/>
    <w:rPr>
      <w:color w:val="0000FF" w:themeColor="hyperlink"/>
      <w:u w:val="single"/>
    </w:rPr>
  </w:style>
  <w:style w:type="paragraph" w:styleId="ListParagraph">
    <w:name w:val="List Paragraph"/>
    <w:basedOn w:val="Normal"/>
    <w:uiPriority w:val="34"/>
    <w:qFormat/>
    <w:rsid w:val="00BC4C0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C4C09"/>
    <w:rPr>
      <w:rFonts w:ascii="Times New Roman" w:hAnsi="Times New Roman" w:cs="Times New Roman"/>
      <w:sz w:val="24"/>
      <w:szCs w:val="24"/>
    </w:rPr>
  </w:style>
  <w:style w:type="character" w:styleId="Hyperlink">
    <w:name w:val="Hyperlink"/>
    <w:basedOn w:val="DefaultParagraphFont"/>
    <w:uiPriority w:val="99"/>
    <w:unhideWhenUsed/>
    <w:rsid w:val="00BC4C09"/>
    <w:rPr>
      <w:color w:val="0000FF" w:themeColor="hyperlink"/>
      <w:u w:val="single"/>
    </w:rPr>
  </w:style>
  <w:style w:type="paragraph" w:styleId="ListParagraph">
    <w:name w:val="List Paragraph"/>
    <w:basedOn w:val="Normal"/>
    <w:uiPriority w:val="34"/>
    <w:qFormat/>
    <w:rsid w:val="00BC4C0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743217">
      <w:bodyDiv w:val="1"/>
      <w:marLeft w:val="0"/>
      <w:marRight w:val="0"/>
      <w:marTop w:val="0"/>
      <w:marBottom w:val="0"/>
      <w:divBdr>
        <w:top w:val="none" w:sz="0" w:space="0" w:color="auto"/>
        <w:left w:val="none" w:sz="0" w:space="0" w:color="auto"/>
        <w:bottom w:val="none" w:sz="0" w:space="0" w:color="auto"/>
        <w:right w:val="none" w:sz="0" w:space="0" w:color="auto"/>
      </w:divBdr>
    </w:div>
    <w:div w:id="137502199">
      <w:bodyDiv w:val="1"/>
      <w:marLeft w:val="0"/>
      <w:marRight w:val="0"/>
      <w:marTop w:val="0"/>
      <w:marBottom w:val="0"/>
      <w:divBdr>
        <w:top w:val="none" w:sz="0" w:space="0" w:color="auto"/>
        <w:left w:val="none" w:sz="0" w:space="0" w:color="auto"/>
        <w:bottom w:val="none" w:sz="0" w:space="0" w:color="auto"/>
        <w:right w:val="none" w:sz="0" w:space="0" w:color="auto"/>
      </w:divBdr>
      <w:divsChild>
        <w:div w:id="75788053">
          <w:marLeft w:val="547"/>
          <w:marRight w:val="0"/>
          <w:marTop w:val="58"/>
          <w:marBottom w:val="0"/>
          <w:divBdr>
            <w:top w:val="none" w:sz="0" w:space="0" w:color="auto"/>
            <w:left w:val="none" w:sz="0" w:space="0" w:color="auto"/>
            <w:bottom w:val="none" w:sz="0" w:space="0" w:color="auto"/>
            <w:right w:val="none" w:sz="0" w:space="0" w:color="auto"/>
          </w:divBdr>
        </w:div>
        <w:div w:id="964122564">
          <w:marLeft w:val="547"/>
          <w:marRight w:val="0"/>
          <w:marTop w:val="58"/>
          <w:marBottom w:val="0"/>
          <w:divBdr>
            <w:top w:val="none" w:sz="0" w:space="0" w:color="auto"/>
            <w:left w:val="none" w:sz="0" w:space="0" w:color="auto"/>
            <w:bottom w:val="none" w:sz="0" w:space="0" w:color="auto"/>
            <w:right w:val="none" w:sz="0" w:space="0" w:color="auto"/>
          </w:divBdr>
        </w:div>
        <w:div w:id="2013410296">
          <w:marLeft w:val="547"/>
          <w:marRight w:val="0"/>
          <w:marTop w:val="58"/>
          <w:marBottom w:val="0"/>
          <w:divBdr>
            <w:top w:val="none" w:sz="0" w:space="0" w:color="auto"/>
            <w:left w:val="none" w:sz="0" w:space="0" w:color="auto"/>
            <w:bottom w:val="none" w:sz="0" w:space="0" w:color="auto"/>
            <w:right w:val="none" w:sz="0" w:space="0" w:color="auto"/>
          </w:divBdr>
        </w:div>
        <w:div w:id="1010335323">
          <w:marLeft w:val="547"/>
          <w:marRight w:val="0"/>
          <w:marTop w:val="58"/>
          <w:marBottom w:val="0"/>
          <w:divBdr>
            <w:top w:val="none" w:sz="0" w:space="0" w:color="auto"/>
            <w:left w:val="none" w:sz="0" w:space="0" w:color="auto"/>
            <w:bottom w:val="none" w:sz="0" w:space="0" w:color="auto"/>
            <w:right w:val="none" w:sz="0" w:space="0" w:color="auto"/>
          </w:divBdr>
        </w:div>
        <w:div w:id="948121740">
          <w:marLeft w:val="547"/>
          <w:marRight w:val="0"/>
          <w:marTop w:val="58"/>
          <w:marBottom w:val="0"/>
          <w:divBdr>
            <w:top w:val="none" w:sz="0" w:space="0" w:color="auto"/>
            <w:left w:val="none" w:sz="0" w:space="0" w:color="auto"/>
            <w:bottom w:val="none" w:sz="0" w:space="0" w:color="auto"/>
            <w:right w:val="none" w:sz="0" w:space="0" w:color="auto"/>
          </w:divBdr>
        </w:div>
      </w:divsChild>
    </w:div>
    <w:div w:id="375353937">
      <w:bodyDiv w:val="1"/>
      <w:marLeft w:val="0"/>
      <w:marRight w:val="0"/>
      <w:marTop w:val="0"/>
      <w:marBottom w:val="0"/>
      <w:divBdr>
        <w:top w:val="none" w:sz="0" w:space="0" w:color="auto"/>
        <w:left w:val="none" w:sz="0" w:space="0" w:color="auto"/>
        <w:bottom w:val="none" w:sz="0" w:space="0" w:color="auto"/>
        <w:right w:val="none" w:sz="0" w:space="0" w:color="auto"/>
      </w:divBdr>
    </w:div>
    <w:div w:id="418257627">
      <w:bodyDiv w:val="1"/>
      <w:marLeft w:val="0"/>
      <w:marRight w:val="0"/>
      <w:marTop w:val="0"/>
      <w:marBottom w:val="0"/>
      <w:divBdr>
        <w:top w:val="none" w:sz="0" w:space="0" w:color="auto"/>
        <w:left w:val="none" w:sz="0" w:space="0" w:color="auto"/>
        <w:bottom w:val="none" w:sz="0" w:space="0" w:color="auto"/>
        <w:right w:val="none" w:sz="0" w:space="0" w:color="auto"/>
      </w:divBdr>
    </w:div>
    <w:div w:id="1092776499">
      <w:bodyDiv w:val="1"/>
      <w:marLeft w:val="0"/>
      <w:marRight w:val="0"/>
      <w:marTop w:val="0"/>
      <w:marBottom w:val="0"/>
      <w:divBdr>
        <w:top w:val="none" w:sz="0" w:space="0" w:color="auto"/>
        <w:left w:val="none" w:sz="0" w:space="0" w:color="auto"/>
        <w:bottom w:val="none" w:sz="0" w:space="0" w:color="auto"/>
        <w:right w:val="none" w:sz="0" w:space="0" w:color="auto"/>
      </w:divBdr>
    </w:div>
    <w:div w:id="1561360933">
      <w:bodyDiv w:val="1"/>
      <w:marLeft w:val="0"/>
      <w:marRight w:val="0"/>
      <w:marTop w:val="0"/>
      <w:marBottom w:val="0"/>
      <w:divBdr>
        <w:top w:val="none" w:sz="0" w:space="0" w:color="auto"/>
        <w:left w:val="none" w:sz="0" w:space="0" w:color="auto"/>
        <w:bottom w:val="none" w:sz="0" w:space="0" w:color="auto"/>
        <w:right w:val="none" w:sz="0" w:space="0" w:color="auto"/>
      </w:divBdr>
    </w:div>
    <w:div w:id="1802765642">
      <w:bodyDiv w:val="1"/>
      <w:marLeft w:val="0"/>
      <w:marRight w:val="0"/>
      <w:marTop w:val="0"/>
      <w:marBottom w:val="0"/>
      <w:divBdr>
        <w:top w:val="none" w:sz="0" w:space="0" w:color="auto"/>
        <w:left w:val="none" w:sz="0" w:space="0" w:color="auto"/>
        <w:bottom w:val="none" w:sz="0" w:space="0" w:color="auto"/>
        <w:right w:val="none" w:sz="0" w:space="0" w:color="auto"/>
      </w:divBdr>
    </w:div>
    <w:div w:id="1950356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855</Words>
  <Characters>4879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dc:creator>
  <cp:lastModifiedBy>Paige</cp:lastModifiedBy>
  <cp:revision>2</cp:revision>
  <dcterms:created xsi:type="dcterms:W3CDTF">2013-11-25T18:06:00Z</dcterms:created>
  <dcterms:modified xsi:type="dcterms:W3CDTF">2013-11-25T18:06:00Z</dcterms:modified>
</cp:coreProperties>
</file>