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FE" w:rsidRDefault="000E11FE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Susan</w:t>
      </w:r>
    </w:p>
    <w:p w:rsidR="000E11FE" w:rsidRDefault="000E11FE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EDST 2003/ F2013</w:t>
      </w:r>
    </w:p>
    <w:p w:rsidR="00CC0AA2" w:rsidRDefault="000E11FE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"What contributes to the difference between the way </w:t>
      </w:r>
      <w:proofErr w:type="gram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boys</w:t>
      </w:r>
      <w:proofErr w:type="gram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ages 6-11 interact with each other vs. girls ages 6-11 interact with each other?"</w:t>
      </w:r>
    </w:p>
    <w:tbl>
      <w:tblPr>
        <w:tblStyle w:val="TableGrid"/>
        <w:tblW w:w="13248" w:type="dxa"/>
        <w:tblLayout w:type="fixed"/>
        <w:tblLook w:val="04A0" w:firstRow="1" w:lastRow="0" w:firstColumn="1" w:lastColumn="0" w:noHBand="0" w:noVBand="1"/>
      </w:tblPr>
      <w:tblGrid>
        <w:gridCol w:w="648"/>
        <w:gridCol w:w="900"/>
        <w:gridCol w:w="2430"/>
        <w:gridCol w:w="2700"/>
        <w:gridCol w:w="900"/>
        <w:gridCol w:w="2790"/>
        <w:gridCol w:w="2880"/>
      </w:tblGrid>
      <w:tr w:rsidR="000E11FE" w:rsidTr="00BC1BEB">
        <w:tc>
          <w:tcPr>
            <w:tcW w:w="648" w:type="dxa"/>
          </w:tcPr>
          <w:p w:rsidR="000E11FE" w:rsidRPr="00BC1BEB" w:rsidRDefault="000E11FE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Age/Gender</w:t>
            </w:r>
          </w:p>
        </w:tc>
        <w:tc>
          <w:tcPr>
            <w:tcW w:w="6030" w:type="dxa"/>
            <w:gridSpan w:val="3"/>
            <w:shd w:val="clear" w:color="auto" w:fill="B8CCE4" w:themeFill="accent1" w:themeFillTint="66"/>
          </w:tcPr>
          <w:p w:rsidR="000E11FE" w:rsidRDefault="000E11FE">
            <w:r>
              <w:t>Boys</w:t>
            </w:r>
          </w:p>
        </w:tc>
        <w:tc>
          <w:tcPr>
            <w:tcW w:w="6570" w:type="dxa"/>
            <w:gridSpan w:val="3"/>
            <w:shd w:val="clear" w:color="auto" w:fill="B8CCE4" w:themeFill="accent1" w:themeFillTint="66"/>
          </w:tcPr>
          <w:p w:rsidR="000E11FE" w:rsidRDefault="000E11FE">
            <w:r>
              <w:t>Girls</w:t>
            </w:r>
          </w:p>
        </w:tc>
      </w:tr>
      <w:tr w:rsidR="00BC1BEB" w:rsidTr="00BC1BEB">
        <w:trPr>
          <w:trHeight w:val="62"/>
        </w:trPr>
        <w:tc>
          <w:tcPr>
            <w:tcW w:w="648" w:type="dxa"/>
            <w:vMerge w:val="restart"/>
          </w:tcPr>
          <w:p w:rsidR="00BC1BEB" w:rsidRDefault="00BC1BEB" w:rsidP="001E6590">
            <w:r>
              <w:t xml:space="preserve">6 </w:t>
            </w:r>
            <w:proofErr w:type="spellStart"/>
            <w:r>
              <w:t>yrs</w:t>
            </w:r>
            <w:proofErr w:type="spellEnd"/>
          </w:p>
        </w:tc>
        <w:tc>
          <w:tcPr>
            <w:tcW w:w="900" w:type="dxa"/>
          </w:tcPr>
          <w:p w:rsidR="00BC1BEB" w:rsidRPr="00BC1BEB" w:rsidRDefault="00BC1BEB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Dev.</w:t>
            </w:r>
          </w:p>
        </w:tc>
        <w:tc>
          <w:tcPr>
            <w:tcW w:w="2430" w:type="dxa"/>
          </w:tcPr>
          <w:p w:rsidR="00BC1BEB" w:rsidRDefault="00BC1BEB">
            <w:r>
              <w:t>Text</w:t>
            </w:r>
          </w:p>
        </w:tc>
        <w:tc>
          <w:tcPr>
            <w:tcW w:w="2700" w:type="dxa"/>
          </w:tcPr>
          <w:p w:rsidR="00BC1BEB" w:rsidRDefault="00BC1BEB">
            <w:r>
              <w:t>Observation</w:t>
            </w:r>
          </w:p>
        </w:tc>
        <w:tc>
          <w:tcPr>
            <w:tcW w:w="900" w:type="dxa"/>
          </w:tcPr>
          <w:p w:rsidR="00BC1BEB" w:rsidRDefault="00BC1BEB" w:rsidP="00674CA7">
            <w:r>
              <w:t>Dev.</w:t>
            </w:r>
          </w:p>
        </w:tc>
        <w:tc>
          <w:tcPr>
            <w:tcW w:w="2790" w:type="dxa"/>
          </w:tcPr>
          <w:p w:rsidR="00BC1BEB" w:rsidRDefault="00BC1BEB">
            <w:r>
              <w:t>Text</w:t>
            </w:r>
          </w:p>
        </w:tc>
        <w:tc>
          <w:tcPr>
            <w:tcW w:w="2880" w:type="dxa"/>
          </w:tcPr>
          <w:p w:rsidR="00BC1BEB" w:rsidRDefault="00BC1BEB">
            <w:r>
              <w:t>Observation</w:t>
            </w:r>
          </w:p>
        </w:tc>
      </w:tr>
      <w:tr w:rsidR="00BC1BEB" w:rsidTr="00BC1BEB">
        <w:trPr>
          <w:trHeight w:val="62"/>
        </w:trPr>
        <w:tc>
          <w:tcPr>
            <w:tcW w:w="648" w:type="dxa"/>
            <w:vMerge/>
          </w:tcPr>
          <w:p w:rsidR="00BC1BEB" w:rsidRDefault="00BC1BEB"/>
        </w:tc>
        <w:tc>
          <w:tcPr>
            <w:tcW w:w="900" w:type="dxa"/>
          </w:tcPr>
          <w:p w:rsidR="00BC1BEB" w:rsidRPr="00BC1BEB" w:rsidRDefault="00BC1BEB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Physical</w:t>
            </w:r>
          </w:p>
        </w:tc>
        <w:tc>
          <w:tcPr>
            <w:tcW w:w="2430" w:type="dxa"/>
          </w:tcPr>
          <w:p w:rsidR="00BC1BEB" w:rsidRDefault="00BC1BEB"/>
        </w:tc>
        <w:tc>
          <w:tcPr>
            <w:tcW w:w="2700" w:type="dxa"/>
          </w:tcPr>
          <w:p w:rsidR="00BC1BEB" w:rsidRDefault="00BC1BEB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Physical</w:t>
            </w:r>
          </w:p>
        </w:tc>
        <w:tc>
          <w:tcPr>
            <w:tcW w:w="2790" w:type="dxa"/>
          </w:tcPr>
          <w:p w:rsidR="00BC1BEB" w:rsidRDefault="00BC1BEB"/>
        </w:tc>
        <w:tc>
          <w:tcPr>
            <w:tcW w:w="2880" w:type="dxa"/>
          </w:tcPr>
          <w:p w:rsidR="00BC1BEB" w:rsidRDefault="00BC1BEB"/>
        </w:tc>
      </w:tr>
      <w:tr w:rsidR="00BC1BEB" w:rsidTr="00BC1BEB">
        <w:trPr>
          <w:trHeight w:val="61"/>
        </w:trPr>
        <w:tc>
          <w:tcPr>
            <w:tcW w:w="648" w:type="dxa"/>
            <w:vMerge/>
          </w:tcPr>
          <w:p w:rsidR="00BC1BEB" w:rsidRDefault="00BC1BEB"/>
        </w:tc>
        <w:tc>
          <w:tcPr>
            <w:tcW w:w="900" w:type="dxa"/>
          </w:tcPr>
          <w:p w:rsidR="00BC1BEB" w:rsidRPr="00BC1BEB" w:rsidRDefault="00BC1BEB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Cognitive</w:t>
            </w:r>
          </w:p>
        </w:tc>
        <w:tc>
          <w:tcPr>
            <w:tcW w:w="2430" w:type="dxa"/>
          </w:tcPr>
          <w:p w:rsidR="00BC1BEB" w:rsidRDefault="00BC1BEB"/>
        </w:tc>
        <w:tc>
          <w:tcPr>
            <w:tcW w:w="2700" w:type="dxa"/>
          </w:tcPr>
          <w:p w:rsidR="00BC1BEB" w:rsidRDefault="00BC1BEB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Cognitive</w:t>
            </w:r>
          </w:p>
        </w:tc>
        <w:tc>
          <w:tcPr>
            <w:tcW w:w="2790" w:type="dxa"/>
          </w:tcPr>
          <w:p w:rsidR="00BC1BEB" w:rsidRDefault="00BC1BEB"/>
        </w:tc>
        <w:tc>
          <w:tcPr>
            <w:tcW w:w="2880" w:type="dxa"/>
          </w:tcPr>
          <w:p w:rsidR="00BC1BEB" w:rsidRDefault="00BC1BEB"/>
        </w:tc>
      </w:tr>
      <w:tr w:rsidR="00BC1BEB" w:rsidTr="00BC1BEB">
        <w:trPr>
          <w:trHeight w:val="61"/>
        </w:trPr>
        <w:tc>
          <w:tcPr>
            <w:tcW w:w="648" w:type="dxa"/>
            <w:vMerge/>
          </w:tcPr>
          <w:p w:rsidR="00BC1BEB" w:rsidRDefault="00BC1BEB"/>
        </w:tc>
        <w:tc>
          <w:tcPr>
            <w:tcW w:w="900" w:type="dxa"/>
          </w:tcPr>
          <w:p w:rsidR="00BC1BEB" w:rsidRPr="00BC1BEB" w:rsidRDefault="00BC1BEB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Emotional</w:t>
            </w:r>
          </w:p>
        </w:tc>
        <w:tc>
          <w:tcPr>
            <w:tcW w:w="2430" w:type="dxa"/>
          </w:tcPr>
          <w:p w:rsidR="00BC1BEB" w:rsidRDefault="00BC1BEB"/>
        </w:tc>
        <w:tc>
          <w:tcPr>
            <w:tcW w:w="2700" w:type="dxa"/>
          </w:tcPr>
          <w:p w:rsidR="00BC1BEB" w:rsidRDefault="00BC1BEB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Emotional</w:t>
            </w:r>
          </w:p>
        </w:tc>
        <w:tc>
          <w:tcPr>
            <w:tcW w:w="2790" w:type="dxa"/>
          </w:tcPr>
          <w:p w:rsidR="00BC1BEB" w:rsidRDefault="00BC1BEB"/>
        </w:tc>
        <w:tc>
          <w:tcPr>
            <w:tcW w:w="2880" w:type="dxa"/>
          </w:tcPr>
          <w:p w:rsidR="00BC1BEB" w:rsidRDefault="00BC1BEB"/>
        </w:tc>
      </w:tr>
      <w:tr w:rsidR="00BC1BEB" w:rsidTr="00BC1BEB">
        <w:trPr>
          <w:trHeight w:val="61"/>
        </w:trPr>
        <w:tc>
          <w:tcPr>
            <w:tcW w:w="648" w:type="dxa"/>
            <w:vMerge/>
          </w:tcPr>
          <w:p w:rsidR="00BC1BEB" w:rsidRDefault="00BC1BEB"/>
        </w:tc>
        <w:tc>
          <w:tcPr>
            <w:tcW w:w="900" w:type="dxa"/>
          </w:tcPr>
          <w:p w:rsidR="00BC1BEB" w:rsidRPr="00BC1BEB" w:rsidRDefault="00BC1BEB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Social</w:t>
            </w:r>
          </w:p>
        </w:tc>
        <w:tc>
          <w:tcPr>
            <w:tcW w:w="2430" w:type="dxa"/>
          </w:tcPr>
          <w:p w:rsidR="00BC1BEB" w:rsidRDefault="00BC1BEB"/>
        </w:tc>
        <w:tc>
          <w:tcPr>
            <w:tcW w:w="2700" w:type="dxa"/>
          </w:tcPr>
          <w:p w:rsidR="00BC1BEB" w:rsidRDefault="00BC1BEB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Social</w:t>
            </w:r>
          </w:p>
        </w:tc>
        <w:tc>
          <w:tcPr>
            <w:tcW w:w="2790" w:type="dxa"/>
          </w:tcPr>
          <w:p w:rsidR="00BC1BEB" w:rsidRDefault="00BC1BEB"/>
        </w:tc>
        <w:tc>
          <w:tcPr>
            <w:tcW w:w="2880" w:type="dxa"/>
          </w:tcPr>
          <w:p w:rsidR="00BC1BEB" w:rsidRDefault="00BC1BEB"/>
        </w:tc>
      </w:tr>
      <w:tr w:rsidR="00BC1BEB" w:rsidTr="00BC1BEB">
        <w:trPr>
          <w:trHeight w:val="62"/>
        </w:trPr>
        <w:tc>
          <w:tcPr>
            <w:tcW w:w="648" w:type="dxa"/>
            <w:vMerge w:val="restart"/>
          </w:tcPr>
          <w:p w:rsidR="00BC1BEB" w:rsidRDefault="00BC1BEB">
            <w:r>
              <w:t xml:space="preserve">7 </w:t>
            </w:r>
            <w:proofErr w:type="spellStart"/>
            <w:r>
              <w:t>yrs</w:t>
            </w:r>
            <w:proofErr w:type="spellEnd"/>
          </w:p>
          <w:p w:rsidR="00BC1BEB" w:rsidRDefault="00BC1BEB" w:rsidP="000E11FE"/>
        </w:tc>
        <w:tc>
          <w:tcPr>
            <w:tcW w:w="6030" w:type="dxa"/>
            <w:gridSpan w:val="3"/>
            <w:shd w:val="clear" w:color="auto" w:fill="B8CCE4" w:themeFill="accent1" w:themeFillTint="66"/>
          </w:tcPr>
          <w:p w:rsidR="00BC1BEB" w:rsidRDefault="00BC1BEB">
            <w:r>
              <w:t>Boys</w:t>
            </w:r>
          </w:p>
        </w:tc>
        <w:tc>
          <w:tcPr>
            <w:tcW w:w="6570" w:type="dxa"/>
            <w:gridSpan w:val="3"/>
            <w:shd w:val="clear" w:color="auto" w:fill="B8CCE4" w:themeFill="accent1" w:themeFillTint="66"/>
          </w:tcPr>
          <w:p w:rsidR="00BC1BEB" w:rsidRDefault="00BC1BEB">
            <w:r>
              <w:t>Girls</w:t>
            </w:r>
          </w:p>
        </w:tc>
      </w:tr>
      <w:tr w:rsidR="00BC1BEB" w:rsidTr="00BC1BEB">
        <w:trPr>
          <w:trHeight w:val="62"/>
        </w:trPr>
        <w:tc>
          <w:tcPr>
            <w:tcW w:w="648" w:type="dxa"/>
            <w:vMerge/>
          </w:tcPr>
          <w:p w:rsidR="00BC1BEB" w:rsidRDefault="00BC1BEB" w:rsidP="000E11FE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Dev.</w:t>
            </w:r>
          </w:p>
        </w:tc>
        <w:tc>
          <w:tcPr>
            <w:tcW w:w="2430" w:type="dxa"/>
          </w:tcPr>
          <w:p w:rsidR="00BC1BEB" w:rsidRDefault="00BC1BEB" w:rsidP="00674CA7">
            <w:r>
              <w:t>Text</w:t>
            </w:r>
          </w:p>
        </w:tc>
        <w:tc>
          <w:tcPr>
            <w:tcW w:w="2700" w:type="dxa"/>
          </w:tcPr>
          <w:p w:rsidR="00BC1BEB" w:rsidRDefault="00BC1BEB" w:rsidP="00674CA7">
            <w:r>
              <w:t>Observation</w:t>
            </w:r>
          </w:p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Dev.</w:t>
            </w:r>
          </w:p>
        </w:tc>
        <w:tc>
          <w:tcPr>
            <w:tcW w:w="2790" w:type="dxa"/>
          </w:tcPr>
          <w:p w:rsidR="00BC1BEB" w:rsidRDefault="00BC1BEB" w:rsidP="00674CA7">
            <w:r>
              <w:t>Text</w:t>
            </w:r>
          </w:p>
        </w:tc>
        <w:tc>
          <w:tcPr>
            <w:tcW w:w="2880" w:type="dxa"/>
          </w:tcPr>
          <w:p w:rsidR="00BC1BEB" w:rsidRDefault="00BC1BEB" w:rsidP="00674CA7">
            <w:r>
              <w:t>Observation</w:t>
            </w:r>
          </w:p>
        </w:tc>
      </w:tr>
      <w:tr w:rsidR="00BC1BEB" w:rsidTr="00BC1BEB">
        <w:trPr>
          <w:trHeight w:val="62"/>
        </w:trPr>
        <w:tc>
          <w:tcPr>
            <w:tcW w:w="648" w:type="dxa"/>
            <w:vMerge/>
          </w:tcPr>
          <w:p w:rsidR="00BC1BEB" w:rsidRPr="000E11FE" w:rsidRDefault="00BC1BEB" w:rsidP="000E11FE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Physical</w:t>
            </w:r>
          </w:p>
        </w:tc>
        <w:tc>
          <w:tcPr>
            <w:tcW w:w="2430" w:type="dxa"/>
          </w:tcPr>
          <w:p w:rsidR="00BC1BEB" w:rsidRDefault="00BC1BEB"/>
        </w:tc>
        <w:tc>
          <w:tcPr>
            <w:tcW w:w="2700" w:type="dxa"/>
          </w:tcPr>
          <w:p w:rsidR="00BC1BEB" w:rsidRDefault="00BC1BEB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Physical</w:t>
            </w:r>
          </w:p>
        </w:tc>
        <w:tc>
          <w:tcPr>
            <w:tcW w:w="2790" w:type="dxa"/>
          </w:tcPr>
          <w:p w:rsidR="00BC1BEB" w:rsidRDefault="00BC1BEB"/>
        </w:tc>
        <w:tc>
          <w:tcPr>
            <w:tcW w:w="2880" w:type="dxa"/>
          </w:tcPr>
          <w:p w:rsidR="00BC1BEB" w:rsidRDefault="00BC1BEB"/>
        </w:tc>
      </w:tr>
      <w:tr w:rsidR="00BC1BEB" w:rsidTr="00BC1BEB">
        <w:trPr>
          <w:trHeight w:val="61"/>
        </w:trPr>
        <w:tc>
          <w:tcPr>
            <w:tcW w:w="648" w:type="dxa"/>
            <w:vMerge/>
          </w:tcPr>
          <w:p w:rsidR="00BC1BEB" w:rsidRDefault="00BC1BEB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Cognitive</w:t>
            </w:r>
          </w:p>
        </w:tc>
        <w:tc>
          <w:tcPr>
            <w:tcW w:w="2430" w:type="dxa"/>
          </w:tcPr>
          <w:p w:rsidR="00BC1BEB" w:rsidRDefault="00BC1BEB"/>
        </w:tc>
        <w:tc>
          <w:tcPr>
            <w:tcW w:w="2700" w:type="dxa"/>
          </w:tcPr>
          <w:p w:rsidR="00BC1BEB" w:rsidRDefault="00BC1BEB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Cognitive</w:t>
            </w:r>
          </w:p>
        </w:tc>
        <w:tc>
          <w:tcPr>
            <w:tcW w:w="2790" w:type="dxa"/>
          </w:tcPr>
          <w:p w:rsidR="00BC1BEB" w:rsidRDefault="00BC1BEB"/>
        </w:tc>
        <w:tc>
          <w:tcPr>
            <w:tcW w:w="2880" w:type="dxa"/>
          </w:tcPr>
          <w:p w:rsidR="00BC1BEB" w:rsidRDefault="00BC1BEB"/>
        </w:tc>
      </w:tr>
      <w:tr w:rsidR="00BC1BEB" w:rsidTr="00BC1BEB">
        <w:trPr>
          <w:trHeight w:val="61"/>
        </w:trPr>
        <w:tc>
          <w:tcPr>
            <w:tcW w:w="648" w:type="dxa"/>
            <w:vMerge/>
          </w:tcPr>
          <w:p w:rsidR="00BC1BEB" w:rsidRDefault="00BC1BEB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Emotional</w:t>
            </w:r>
          </w:p>
        </w:tc>
        <w:tc>
          <w:tcPr>
            <w:tcW w:w="2430" w:type="dxa"/>
          </w:tcPr>
          <w:p w:rsidR="00BC1BEB" w:rsidRDefault="00BC1BEB"/>
        </w:tc>
        <w:tc>
          <w:tcPr>
            <w:tcW w:w="2700" w:type="dxa"/>
          </w:tcPr>
          <w:p w:rsidR="00BC1BEB" w:rsidRDefault="00BC1BEB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Emotional</w:t>
            </w:r>
          </w:p>
        </w:tc>
        <w:tc>
          <w:tcPr>
            <w:tcW w:w="2790" w:type="dxa"/>
          </w:tcPr>
          <w:p w:rsidR="00BC1BEB" w:rsidRDefault="00BC1BEB"/>
        </w:tc>
        <w:tc>
          <w:tcPr>
            <w:tcW w:w="2880" w:type="dxa"/>
          </w:tcPr>
          <w:p w:rsidR="00BC1BEB" w:rsidRDefault="00BC1BEB"/>
        </w:tc>
      </w:tr>
      <w:tr w:rsidR="00BC1BEB" w:rsidTr="00BC1BEB">
        <w:trPr>
          <w:trHeight w:val="61"/>
        </w:trPr>
        <w:tc>
          <w:tcPr>
            <w:tcW w:w="648" w:type="dxa"/>
            <w:vMerge/>
          </w:tcPr>
          <w:p w:rsidR="00BC1BEB" w:rsidRDefault="00BC1BEB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Social</w:t>
            </w:r>
          </w:p>
        </w:tc>
        <w:tc>
          <w:tcPr>
            <w:tcW w:w="2430" w:type="dxa"/>
          </w:tcPr>
          <w:p w:rsidR="00BC1BEB" w:rsidRDefault="00BC1BEB"/>
        </w:tc>
        <w:tc>
          <w:tcPr>
            <w:tcW w:w="2700" w:type="dxa"/>
          </w:tcPr>
          <w:p w:rsidR="00BC1BEB" w:rsidRDefault="00BC1BEB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Social</w:t>
            </w:r>
          </w:p>
        </w:tc>
        <w:tc>
          <w:tcPr>
            <w:tcW w:w="2790" w:type="dxa"/>
          </w:tcPr>
          <w:p w:rsidR="00BC1BEB" w:rsidRDefault="00BC1BEB"/>
        </w:tc>
        <w:tc>
          <w:tcPr>
            <w:tcW w:w="2880" w:type="dxa"/>
          </w:tcPr>
          <w:p w:rsidR="00BC1BEB" w:rsidRDefault="00BC1BEB"/>
        </w:tc>
      </w:tr>
      <w:tr w:rsidR="00BC1BEB" w:rsidTr="00674CA7">
        <w:trPr>
          <w:trHeight w:val="62"/>
        </w:trPr>
        <w:tc>
          <w:tcPr>
            <w:tcW w:w="648" w:type="dxa"/>
            <w:vMerge w:val="restart"/>
          </w:tcPr>
          <w:p w:rsidR="00BC1BEB" w:rsidRDefault="00BC1BEB" w:rsidP="00674CA7">
            <w:r>
              <w:t>8</w:t>
            </w:r>
            <w:r>
              <w:t xml:space="preserve"> </w:t>
            </w:r>
            <w:proofErr w:type="spellStart"/>
            <w:r>
              <w:t>yrs</w:t>
            </w:r>
            <w:proofErr w:type="spellEnd"/>
          </w:p>
          <w:p w:rsidR="00BC1BEB" w:rsidRDefault="00BC1BEB" w:rsidP="00674CA7"/>
        </w:tc>
        <w:tc>
          <w:tcPr>
            <w:tcW w:w="6030" w:type="dxa"/>
            <w:gridSpan w:val="3"/>
            <w:shd w:val="clear" w:color="auto" w:fill="B8CCE4" w:themeFill="accent1" w:themeFillTint="66"/>
          </w:tcPr>
          <w:p w:rsidR="00BC1BEB" w:rsidRDefault="00BC1BEB" w:rsidP="00674CA7">
            <w:r>
              <w:t>Boys</w:t>
            </w:r>
          </w:p>
        </w:tc>
        <w:tc>
          <w:tcPr>
            <w:tcW w:w="6570" w:type="dxa"/>
            <w:gridSpan w:val="3"/>
            <w:shd w:val="clear" w:color="auto" w:fill="B8CCE4" w:themeFill="accent1" w:themeFillTint="66"/>
          </w:tcPr>
          <w:p w:rsidR="00BC1BEB" w:rsidRDefault="00BC1BEB" w:rsidP="00674CA7">
            <w:r>
              <w:t>Girls</w:t>
            </w:r>
          </w:p>
        </w:tc>
      </w:tr>
      <w:tr w:rsidR="00BC1BEB" w:rsidTr="00674CA7">
        <w:trPr>
          <w:trHeight w:val="62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Dev.</w:t>
            </w:r>
          </w:p>
        </w:tc>
        <w:tc>
          <w:tcPr>
            <w:tcW w:w="2430" w:type="dxa"/>
          </w:tcPr>
          <w:p w:rsidR="00BC1BEB" w:rsidRDefault="00BC1BEB" w:rsidP="00674CA7">
            <w:r>
              <w:t>Text</w:t>
            </w:r>
          </w:p>
        </w:tc>
        <w:tc>
          <w:tcPr>
            <w:tcW w:w="2700" w:type="dxa"/>
          </w:tcPr>
          <w:p w:rsidR="00BC1BEB" w:rsidRDefault="00BC1BEB" w:rsidP="00674CA7">
            <w:r>
              <w:t>Observation</w:t>
            </w:r>
          </w:p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Dev.</w:t>
            </w:r>
          </w:p>
        </w:tc>
        <w:tc>
          <w:tcPr>
            <w:tcW w:w="2790" w:type="dxa"/>
          </w:tcPr>
          <w:p w:rsidR="00BC1BEB" w:rsidRDefault="00BC1BEB" w:rsidP="00674CA7">
            <w:r>
              <w:t>Text</w:t>
            </w:r>
          </w:p>
        </w:tc>
        <w:tc>
          <w:tcPr>
            <w:tcW w:w="2880" w:type="dxa"/>
          </w:tcPr>
          <w:p w:rsidR="00BC1BEB" w:rsidRDefault="00BC1BEB" w:rsidP="00674CA7">
            <w:r>
              <w:t>Observation</w:t>
            </w:r>
          </w:p>
        </w:tc>
      </w:tr>
      <w:tr w:rsidR="00BC1BEB" w:rsidTr="00674CA7">
        <w:trPr>
          <w:trHeight w:val="62"/>
        </w:trPr>
        <w:tc>
          <w:tcPr>
            <w:tcW w:w="648" w:type="dxa"/>
            <w:vMerge/>
          </w:tcPr>
          <w:p w:rsidR="00BC1BEB" w:rsidRPr="000E11FE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Physical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Physical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1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Cognitive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Cognitive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1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Emotional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Emotional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1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Social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Social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2"/>
        </w:trPr>
        <w:tc>
          <w:tcPr>
            <w:tcW w:w="648" w:type="dxa"/>
            <w:vMerge w:val="restart"/>
          </w:tcPr>
          <w:p w:rsidR="00BC1BEB" w:rsidRDefault="00BC1BEB" w:rsidP="00674CA7">
            <w:r>
              <w:t>9</w:t>
            </w:r>
            <w:r>
              <w:t xml:space="preserve"> </w:t>
            </w:r>
            <w:proofErr w:type="spellStart"/>
            <w:r>
              <w:t>yrs</w:t>
            </w:r>
            <w:proofErr w:type="spellEnd"/>
          </w:p>
          <w:p w:rsidR="00BC1BEB" w:rsidRDefault="00BC1BEB" w:rsidP="00674CA7"/>
        </w:tc>
        <w:tc>
          <w:tcPr>
            <w:tcW w:w="6030" w:type="dxa"/>
            <w:gridSpan w:val="3"/>
            <w:shd w:val="clear" w:color="auto" w:fill="B8CCE4" w:themeFill="accent1" w:themeFillTint="66"/>
          </w:tcPr>
          <w:p w:rsidR="00BC1BEB" w:rsidRDefault="00BC1BEB" w:rsidP="00674CA7">
            <w:r>
              <w:t>Boys</w:t>
            </w:r>
          </w:p>
        </w:tc>
        <w:tc>
          <w:tcPr>
            <w:tcW w:w="6570" w:type="dxa"/>
            <w:gridSpan w:val="3"/>
            <w:shd w:val="clear" w:color="auto" w:fill="B8CCE4" w:themeFill="accent1" w:themeFillTint="66"/>
          </w:tcPr>
          <w:p w:rsidR="00BC1BEB" w:rsidRDefault="00BC1BEB" w:rsidP="00674CA7">
            <w:r>
              <w:t>Girls</w:t>
            </w:r>
          </w:p>
        </w:tc>
      </w:tr>
      <w:tr w:rsidR="00BC1BEB" w:rsidTr="00674CA7">
        <w:trPr>
          <w:trHeight w:val="62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Dev.</w:t>
            </w:r>
          </w:p>
        </w:tc>
        <w:tc>
          <w:tcPr>
            <w:tcW w:w="2430" w:type="dxa"/>
          </w:tcPr>
          <w:p w:rsidR="00BC1BEB" w:rsidRDefault="00BC1BEB" w:rsidP="00674CA7">
            <w:r>
              <w:t>Text</w:t>
            </w:r>
          </w:p>
        </w:tc>
        <w:tc>
          <w:tcPr>
            <w:tcW w:w="2700" w:type="dxa"/>
          </w:tcPr>
          <w:p w:rsidR="00BC1BEB" w:rsidRDefault="00BC1BEB" w:rsidP="00674CA7">
            <w:r>
              <w:t>Observation</w:t>
            </w:r>
          </w:p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Dev.</w:t>
            </w:r>
          </w:p>
        </w:tc>
        <w:tc>
          <w:tcPr>
            <w:tcW w:w="2790" w:type="dxa"/>
          </w:tcPr>
          <w:p w:rsidR="00BC1BEB" w:rsidRDefault="00BC1BEB" w:rsidP="00674CA7">
            <w:r>
              <w:t>Text</w:t>
            </w:r>
          </w:p>
        </w:tc>
        <w:tc>
          <w:tcPr>
            <w:tcW w:w="2880" w:type="dxa"/>
          </w:tcPr>
          <w:p w:rsidR="00BC1BEB" w:rsidRDefault="00BC1BEB" w:rsidP="00674CA7">
            <w:r>
              <w:t>Observation</w:t>
            </w:r>
          </w:p>
        </w:tc>
      </w:tr>
      <w:tr w:rsidR="00BC1BEB" w:rsidTr="00674CA7">
        <w:trPr>
          <w:trHeight w:val="62"/>
        </w:trPr>
        <w:tc>
          <w:tcPr>
            <w:tcW w:w="648" w:type="dxa"/>
            <w:vMerge/>
          </w:tcPr>
          <w:p w:rsidR="00BC1BEB" w:rsidRPr="000E11FE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Physical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Physical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1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Cognitive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Cognitive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1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Emotional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Emotional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1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Social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Social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2"/>
        </w:trPr>
        <w:tc>
          <w:tcPr>
            <w:tcW w:w="648" w:type="dxa"/>
            <w:vMerge w:val="restart"/>
          </w:tcPr>
          <w:p w:rsidR="00BC1BEB" w:rsidRDefault="00BC1BEB" w:rsidP="00674CA7">
            <w:r>
              <w:t>10</w:t>
            </w:r>
            <w:r>
              <w:t xml:space="preserve"> </w:t>
            </w:r>
            <w:proofErr w:type="spellStart"/>
            <w:r>
              <w:t>yrs</w:t>
            </w:r>
            <w:proofErr w:type="spellEnd"/>
          </w:p>
          <w:p w:rsidR="00BC1BEB" w:rsidRDefault="00BC1BEB" w:rsidP="00674CA7"/>
        </w:tc>
        <w:tc>
          <w:tcPr>
            <w:tcW w:w="6030" w:type="dxa"/>
            <w:gridSpan w:val="3"/>
            <w:shd w:val="clear" w:color="auto" w:fill="B8CCE4" w:themeFill="accent1" w:themeFillTint="66"/>
          </w:tcPr>
          <w:p w:rsidR="00BC1BEB" w:rsidRDefault="00BC1BEB" w:rsidP="00674CA7">
            <w:r>
              <w:t>Boys</w:t>
            </w:r>
          </w:p>
        </w:tc>
        <w:tc>
          <w:tcPr>
            <w:tcW w:w="6570" w:type="dxa"/>
            <w:gridSpan w:val="3"/>
            <w:shd w:val="clear" w:color="auto" w:fill="B8CCE4" w:themeFill="accent1" w:themeFillTint="66"/>
          </w:tcPr>
          <w:p w:rsidR="00BC1BEB" w:rsidRDefault="00BC1BEB" w:rsidP="00674CA7">
            <w:r>
              <w:t>Girls</w:t>
            </w:r>
          </w:p>
        </w:tc>
      </w:tr>
      <w:tr w:rsidR="00BC1BEB" w:rsidTr="00674CA7">
        <w:trPr>
          <w:trHeight w:val="62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Dev.</w:t>
            </w:r>
          </w:p>
        </w:tc>
        <w:tc>
          <w:tcPr>
            <w:tcW w:w="2430" w:type="dxa"/>
          </w:tcPr>
          <w:p w:rsidR="00BC1BEB" w:rsidRDefault="00BC1BEB" w:rsidP="00674CA7">
            <w:r>
              <w:t>Text</w:t>
            </w:r>
          </w:p>
        </w:tc>
        <w:tc>
          <w:tcPr>
            <w:tcW w:w="2700" w:type="dxa"/>
          </w:tcPr>
          <w:p w:rsidR="00BC1BEB" w:rsidRDefault="00BC1BEB" w:rsidP="00674CA7">
            <w:r>
              <w:t>Observation</w:t>
            </w:r>
          </w:p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Dev.</w:t>
            </w:r>
          </w:p>
        </w:tc>
        <w:tc>
          <w:tcPr>
            <w:tcW w:w="2790" w:type="dxa"/>
          </w:tcPr>
          <w:p w:rsidR="00BC1BEB" w:rsidRDefault="00BC1BEB" w:rsidP="00674CA7">
            <w:r>
              <w:t>Text</w:t>
            </w:r>
          </w:p>
        </w:tc>
        <w:tc>
          <w:tcPr>
            <w:tcW w:w="2880" w:type="dxa"/>
          </w:tcPr>
          <w:p w:rsidR="00BC1BEB" w:rsidRDefault="00BC1BEB" w:rsidP="00674CA7">
            <w:r>
              <w:t>Observation</w:t>
            </w:r>
          </w:p>
        </w:tc>
      </w:tr>
      <w:tr w:rsidR="00BC1BEB" w:rsidTr="00674CA7">
        <w:trPr>
          <w:trHeight w:val="62"/>
        </w:trPr>
        <w:tc>
          <w:tcPr>
            <w:tcW w:w="648" w:type="dxa"/>
            <w:vMerge/>
          </w:tcPr>
          <w:p w:rsidR="00BC1BEB" w:rsidRPr="000E11FE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Physical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Physical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1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Cognitive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Cognitive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1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Emotional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Emotional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1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Social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Social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2"/>
        </w:trPr>
        <w:tc>
          <w:tcPr>
            <w:tcW w:w="648" w:type="dxa"/>
            <w:vMerge w:val="restart"/>
          </w:tcPr>
          <w:p w:rsidR="00BC1BEB" w:rsidRDefault="00BC1BEB" w:rsidP="00674CA7">
            <w:r>
              <w:t>11</w:t>
            </w:r>
            <w:bookmarkStart w:id="0" w:name="_GoBack"/>
            <w:bookmarkEnd w:id="0"/>
            <w:r>
              <w:t xml:space="preserve"> </w:t>
            </w:r>
            <w:proofErr w:type="spellStart"/>
            <w:r>
              <w:t>yrs</w:t>
            </w:r>
            <w:proofErr w:type="spellEnd"/>
          </w:p>
          <w:p w:rsidR="00BC1BEB" w:rsidRDefault="00BC1BEB" w:rsidP="00674CA7"/>
        </w:tc>
        <w:tc>
          <w:tcPr>
            <w:tcW w:w="6030" w:type="dxa"/>
            <w:gridSpan w:val="3"/>
            <w:shd w:val="clear" w:color="auto" w:fill="B8CCE4" w:themeFill="accent1" w:themeFillTint="66"/>
          </w:tcPr>
          <w:p w:rsidR="00BC1BEB" w:rsidRDefault="00BC1BEB" w:rsidP="00674CA7">
            <w:r>
              <w:t>Boys</w:t>
            </w:r>
          </w:p>
        </w:tc>
        <w:tc>
          <w:tcPr>
            <w:tcW w:w="6570" w:type="dxa"/>
            <w:gridSpan w:val="3"/>
            <w:shd w:val="clear" w:color="auto" w:fill="B8CCE4" w:themeFill="accent1" w:themeFillTint="66"/>
          </w:tcPr>
          <w:p w:rsidR="00BC1BEB" w:rsidRDefault="00BC1BEB" w:rsidP="00674CA7">
            <w:r>
              <w:t>Girls</w:t>
            </w:r>
          </w:p>
        </w:tc>
      </w:tr>
      <w:tr w:rsidR="00BC1BEB" w:rsidTr="00674CA7">
        <w:trPr>
          <w:trHeight w:val="62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Dev.</w:t>
            </w:r>
          </w:p>
        </w:tc>
        <w:tc>
          <w:tcPr>
            <w:tcW w:w="2430" w:type="dxa"/>
          </w:tcPr>
          <w:p w:rsidR="00BC1BEB" w:rsidRDefault="00BC1BEB" w:rsidP="00674CA7">
            <w:r>
              <w:t>Text</w:t>
            </w:r>
          </w:p>
        </w:tc>
        <w:tc>
          <w:tcPr>
            <w:tcW w:w="2700" w:type="dxa"/>
          </w:tcPr>
          <w:p w:rsidR="00BC1BEB" w:rsidRDefault="00BC1BEB" w:rsidP="00674CA7">
            <w:r>
              <w:t>Observation</w:t>
            </w:r>
          </w:p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Dev.</w:t>
            </w:r>
          </w:p>
        </w:tc>
        <w:tc>
          <w:tcPr>
            <w:tcW w:w="2790" w:type="dxa"/>
          </w:tcPr>
          <w:p w:rsidR="00BC1BEB" w:rsidRDefault="00BC1BEB" w:rsidP="00674CA7">
            <w:r>
              <w:t>Text</w:t>
            </w:r>
          </w:p>
        </w:tc>
        <w:tc>
          <w:tcPr>
            <w:tcW w:w="2880" w:type="dxa"/>
          </w:tcPr>
          <w:p w:rsidR="00BC1BEB" w:rsidRDefault="00BC1BEB" w:rsidP="00674CA7">
            <w:r>
              <w:t>Observation</w:t>
            </w:r>
          </w:p>
        </w:tc>
      </w:tr>
      <w:tr w:rsidR="00BC1BEB" w:rsidTr="00674CA7">
        <w:trPr>
          <w:trHeight w:val="62"/>
        </w:trPr>
        <w:tc>
          <w:tcPr>
            <w:tcW w:w="648" w:type="dxa"/>
            <w:vMerge/>
          </w:tcPr>
          <w:p w:rsidR="00BC1BEB" w:rsidRPr="000E11FE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Physical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Physical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1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Cognitive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Cognitive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1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Emotional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Emotional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  <w:tr w:rsidR="00BC1BEB" w:rsidTr="00674CA7">
        <w:trPr>
          <w:trHeight w:val="61"/>
        </w:trPr>
        <w:tc>
          <w:tcPr>
            <w:tcW w:w="648" w:type="dxa"/>
            <w:vMerge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Social</w:t>
            </w:r>
          </w:p>
        </w:tc>
        <w:tc>
          <w:tcPr>
            <w:tcW w:w="2430" w:type="dxa"/>
          </w:tcPr>
          <w:p w:rsidR="00BC1BEB" w:rsidRDefault="00BC1BEB" w:rsidP="00674CA7"/>
        </w:tc>
        <w:tc>
          <w:tcPr>
            <w:tcW w:w="2700" w:type="dxa"/>
          </w:tcPr>
          <w:p w:rsidR="00BC1BEB" w:rsidRDefault="00BC1BEB" w:rsidP="00674CA7"/>
        </w:tc>
        <w:tc>
          <w:tcPr>
            <w:tcW w:w="900" w:type="dxa"/>
          </w:tcPr>
          <w:p w:rsidR="00BC1BEB" w:rsidRPr="00BC1BEB" w:rsidRDefault="00BC1BEB" w:rsidP="00674CA7">
            <w:pPr>
              <w:rPr>
                <w:sz w:val="16"/>
                <w:szCs w:val="16"/>
              </w:rPr>
            </w:pPr>
            <w:r w:rsidRPr="00BC1BEB">
              <w:rPr>
                <w:sz w:val="16"/>
                <w:szCs w:val="16"/>
              </w:rPr>
              <w:t>Social</w:t>
            </w:r>
          </w:p>
        </w:tc>
        <w:tc>
          <w:tcPr>
            <w:tcW w:w="2790" w:type="dxa"/>
          </w:tcPr>
          <w:p w:rsidR="00BC1BEB" w:rsidRDefault="00BC1BEB" w:rsidP="00674CA7"/>
        </w:tc>
        <w:tc>
          <w:tcPr>
            <w:tcW w:w="2880" w:type="dxa"/>
          </w:tcPr>
          <w:p w:rsidR="00BC1BEB" w:rsidRDefault="00BC1BEB" w:rsidP="00674CA7"/>
        </w:tc>
      </w:tr>
    </w:tbl>
    <w:p w:rsidR="000E11FE" w:rsidRDefault="000E11FE"/>
    <w:sectPr w:rsidR="000E11FE" w:rsidSect="00BC1BE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1FE"/>
    <w:rsid w:val="000E11FE"/>
    <w:rsid w:val="00332805"/>
    <w:rsid w:val="00BC1BEB"/>
    <w:rsid w:val="00CC0AA2"/>
    <w:rsid w:val="00F9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1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1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2013-09-19T16:33:00Z</dcterms:created>
  <dcterms:modified xsi:type="dcterms:W3CDTF">2013-09-19T16:53:00Z</dcterms:modified>
</cp:coreProperties>
</file>